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71" w:rsidRDefault="00C53671" w:rsidP="00C53671">
      <w:pPr>
        <w:spacing w:line="360" w:lineRule="auto"/>
        <w:jc w:val="right"/>
        <w:rPr>
          <w:rFonts w:ascii="Arial" w:hAnsi="Arial" w:cs="Arial"/>
          <w:b/>
          <w:color w:val="111111"/>
          <w:sz w:val="24"/>
          <w:szCs w:val="24"/>
        </w:rPr>
      </w:pPr>
      <w:r>
        <w:rPr>
          <w:rFonts w:ascii="Arial" w:hAnsi="Arial" w:cs="Arial"/>
          <w:b/>
          <w:noProof/>
          <w:color w:val="111111"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6685B338" wp14:editId="323955AB">
            <wp:simplePos x="0" y="0"/>
            <wp:positionH relativeFrom="column">
              <wp:posOffset>-927967</wp:posOffset>
            </wp:positionH>
            <wp:positionV relativeFrom="paragraph">
              <wp:posOffset>-414020</wp:posOffset>
            </wp:positionV>
            <wp:extent cx="7211441" cy="675861"/>
            <wp:effectExtent l="19050" t="0" r="8890" b="23876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HeaderTitleImage_es_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1441" cy="67586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671" w:rsidRDefault="00C53671" w:rsidP="00C53671">
      <w:pPr>
        <w:spacing w:line="360" w:lineRule="auto"/>
        <w:jc w:val="right"/>
        <w:rPr>
          <w:rFonts w:ascii="Arial" w:hAnsi="Arial" w:cs="Arial"/>
          <w:b/>
          <w:color w:val="111111"/>
          <w:sz w:val="24"/>
          <w:szCs w:val="24"/>
        </w:rPr>
      </w:pPr>
      <w:r>
        <w:rPr>
          <w:rFonts w:ascii="Arial" w:hAnsi="Arial" w:cs="Arial"/>
          <w:b/>
          <w:color w:val="111111"/>
          <w:sz w:val="24"/>
          <w:szCs w:val="24"/>
        </w:rPr>
        <w:t xml:space="preserve">Tema Libre </w:t>
      </w:r>
    </w:p>
    <w:p w:rsidR="00D7751B" w:rsidRPr="00C53671" w:rsidRDefault="00D7751B" w:rsidP="00C5367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r w:rsidRPr="00C53671">
        <w:rPr>
          <w:rFonts w:ascii="Arial" w:hAnsi="Arial" w:cs="Arial"/>
          <w:b/>
          <w:color w:val="111111"/>
          <w:sz w:val="24"/>
          <w:szCs w:val="24"/>
        </w:rPr>
        <w:t xml:space="preserve">Doppler Carotídeo y Vertebral en Pacientes con Enfermedad Cerebrovascular Isquémica. </w:t>
      </w:r>
      <w:proofErr w:type="gramStart"/>
      <w:r w:rsidRPr="00C53671">
        <w:rPr>
          <w:rFonts w:ascii="Arial" w:hAnsi="Arial" w:cs="Arial"/>
          <w:b/>
          <w:color w:val="111111"/>
          <w:sz w:val="24"/>
          <w:szCs w:val="24"/>
          <w:lang w:val="en-US"/>
        </w:rPr>
        <w:t xml:space="preserve">Hospital </w:t>
      </w:r>
      <w:proofErr w:type="spellStart"/>
      <w:r w:rsidRPr="00C53671">
        <w:rPr>
          <w:rFonts w:ascii="Arial" w:hAnsi="Arial" w:cs="Arial"/>
          <w:b/>
          <w:color w:val="111111"/>
          <w:sz w:val="24"/>
          <w:szCs w:val="24"/>
          <w:lang w:val="en-US"/>
        </w:rPr>
        <w:t>Clínico</w:t>
      </w:r>
      <w:proofErr w:type="spellEnd"/>
      <w:r w:rsidRPr="00C53671">
        <w:rPr>
          <w:rFonts w:ascii="Arial" w:hAnsi="Arial" w:cs="Arial"/>
          <w:b/>
          <w:color w:val="111111"/>
          <w:sz w:val="24"/>
          <w:szCs w:val="24"/>
          <w:lang w:val="en-US"/>
        </w:rPr>
        <w:t xml:space="preserve"> </w:t>
      </w:r>
      <w:proofErr w:type="spellStart"/>
      <w:r w:rsidRPr="00C53671">
        <w:rPr>
          <w:rFonts w:ascii="Arial" w:hAnsi="Arial" w:cs="Arial"/>
          <w:b/>
          <w:color w:val="111111"/>
          <w:sz w:val="24"/>
          <w:szCs w:val="24"/>
          <w:lang w:val="en-US"/>
        </w:rPr>
        <w:t>Quirúrgico</w:t>
      </w:r>
      <w:proofErr w:type="spellEnd"/>
      <w:r w:rsidRPr="00C53671">
        <w:rPr>
          <w:rFonts w:ascii="Arial" w:hAnsi="Arial" w:cs="Arial"/>
          <w:b/>
          <w:color w:val="111111"/>
          <w:sz w:val="24"/>
          <w:szCs w:val="24"/>
          <w:lang w:val="en-US"/>
        </w:rPr>
        <w:t>.</w:t>
      </w:r>
      <w:proofErr w:type="gramEnd"/>
      <w:r w:rsidRPr="00C53671">
        <w:rPr>
          <w:rFonts w:ascii="Arial" w:hAnsi="Arial" w:cs="Arial"/>
          <w:b/>
          <w:color w:val="111111"/>
          <w:sz w:val="24"/>
          <w:szCs w:val="24"/>
          <w:lang w:val="en-US"/>
        </w:rPr>
        <w:t xml:space="preserve"> Holguín 2021</w:t>
      </w:r>
    </w:p>
    <w:bookmarkEnd w:id="0"/>
    <w:p w:rsidR="00D7751B" w:rsidRPr="00C53671" w:rsidRDefault="00D7751B" w:rsidP="00C5367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es-MX"/>
        </w:rPr>
      </w:pPr>
      <w:proofErr w:type="gramStart"/>
      <w:r w:rsidRPr="00C53671">
        <w:rPr>
          <w:rFonts w:ascii="Arial" w:hAnsi="Arial" w:cs="Arial"/>
          <w:b/>
          <w:color w:val="000000"/>
          <w:sz w:val="24"/>
          <w:szCs w:val="24"/>
          <w:lang w:val="en-US" w:eastAsia="es-MX"/>
        </w:rPr>
        <w:t>Carotid and vertebral Doppler in patients with ischemic cerebrovascular disease.</w:t>
      </w:r>
      <w:proofErr w:type="gramEnd"/>
      <w:r w:rsidRPr="00C53671">
        <w:rPr>
          <w:rFonts w:ascii="Arial" w:hAnsi="Arial" w:cs="Arial"/>
          <w:b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7A1E11" w:rsidRPr="00C53671">
        <w:rPr>
          <w:rFonts w:ascii="Arial" w:hAnsi="Arial" w:cs="Arial"/>
          <w:b/>
          <w:color w:val="000000"/>
          <w:sz w:val="24"/>
          <w:szCs w:val="24"/>
          <w:lang w:eastAsia="es-MX"/>
        </w:rPr>
        <w:t>Surgical</w:t>
      </w:r>
      <w:proofErr w:type="spellEnd"/>
      <w:r w:rsidR="007A1E11" w:rsidRPr="00C53671">
        <w:rPr>
          <w:rFonts w:ascii="Arial" w:hAnsi="Arial" w:cs="Arial"/>
          <w:b/>
          <w:color w:val="000000"/>
          <w:sz w:val="24"/>
          <w:szCs w:val="24"/>
          <w:lang w:eastAsia="es-MX"/>
        </w:rPr>
        <w:t xml:space="preserve"> </w:t>
      </w:r>
      <w:proofErr w:type="spellStart"/>
      <w:r w:rsidR="007A1E11" w:rsidRPr="00C53671">
        <w:rPr>
          <w:rFonts w:ascii="Arial" w:hAnsi="Arial" w:cs="Arial"/>
          <w:b/>
          <w:color w:val="000000"/>
          <w:sz w:val="24"/>
          <w:szCs w:val="24"/>
          <w:lang w:eastAsia="es-MX"/>
        </w:rPr>
        <w:t>Clinical</w:t>
      </w:r>
      <w:proofErr w:type="spellEnd"/>
      <w:r w:rsidR="007A1E11" w:rsidRPr="00C53671">
        <w:rPr>
          <w:rFonts w:ascii="Arial" w:hAnsi="Arial" w:cs="Arial"/>
          <w:b/>
          <w:color w:val="000000"/>
          <w:sz w:val="24"/>
          <w:szCs w:val="24"/>
          <w:lang w:eastAsia="es-MX"/>
        </w:rPr>
        <w:t xml:space="preserve"> Hospital.</w:t>
      </w:r>
      <w:r w:rsidR="007A1E11" w:rsidRPr="00C53671">
        <w:rPr>
          <w:rFonts w:ascii="Arial" w:hAnsi="Arial" w:cs="Arial"/>
          <w:b/>
          <w:color w:val="111111"/>
          <w:sz w:val="24"/>
          <w:szCs w:val="24"/>
        </w:rPr>
        <w:t xml:space="preserve"> </w:t>
      </w:r>
      <w:proofErr w:type="spellStart"/>
      <w:r w:rsidR="007A1E11" w:rsidRPr="00C53671">
        <w:rPr>
          <w:rFonts w:ascii="Arial" w:hAnsi="Arial" w:cs="Arial"/>
          <w:b/>
          <w:color w:val="111111"/>
          <w:sz w:val="24"/>
          <w:szCs w:val="24"/>
        </w:rPr>
        <w:t>Holguin</w:t>
      </w:r>
      <w:proofErr w:type="spellEnd"/>
      <w:r w:rsidR="007A1E11" w:rsidRPr="00C53671">
        <w:rPr>
          <w:rFonts w:ascii="Arial" w:hAnsi="Arial" w:cs="Arial"/>
          <w:b/>
          <w:color w:val="111111"/>
          <w:sz w:val="24"/>
          <w:szCs w:val="24"/>
        </w:rPr>
        <w:t xml:space="preserve"> 2021</w:t>
      </w:r>
    </w:p>
    <w:p w:rsidR="00B127FD" w:rsidRDefault="00B127FD" w:rsidP="007A1E11">
      <w:pPr>
        <w:tabs>
          <w:tab w:val="left" w:pos="162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53671" w:rsidRPr="00AA3D23" w:rsidRDefault="00C53671" w:rsidP="00C536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2637">
        <w:rPr>
          <w:rFonts w:ascii="Arial" w:hAnsi="Arial" w:cs="Arial"/>
          <w:sz w:val="24"/>
          <w:szCs w:val="24"/>
        </w:rPr>
        <w:t>Alejandro Luis Mendoza Cabalé</w:t>
      </w:r>
      <w:r w:rsidRPr="00E32637">
        <w:rPr>
          <w:rFonts w:ascii="Arial" w:hAnsi="Arial" w:cs="Arial"/>
          <w:sz w:val="24"/>
          <w:szCs w:val="24"/>
          <w:vertAlign w:val="superscript"/>
        </w:rPr>
        <w:t>1*</w:t>
      </w:r>
      <w:r w:rsidRPr="00E326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hyperlink r:id="rId7" w:history="1">
        <w:r w:rsidRPr="00AA3D23">
          <w:rPr>
            <w:rStyle w:val="Hipervnculo"/>
            <w:rFonts w:ascii="Arial" w:hAnsi="Arial" w:cs="Arial"/>
            <w:sz w:val="24"/>
            <w:szCs w:val="24"/>
          </w:rPr>
          <w:t>https://orcid.org/0000-0002-3504-4092</w:t>
        </w:r>
      </w:hyperlink>
    </w:p>
    <w:p w:rsidR="00C53671" w:rsidRPr="00AA3D23" w:rsidRDefault="00C53671" w:rsidP="00C536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A3D23">
        <w:rPr>
          <w:rFonts w:ascii="Arial" w:hAnsi="Arial" w:cs="Arial"/>
          <w:sz w:val="24"/>
          <w:szCs w:val="24"/>
        </w:rPr>
        <w:t>Mirurgia</w:t>
      </w:r>
      <w:proofErr w:type="spellEnd"/>
      <w:r w:rsidRPr="00AA3D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3D23">
        <w:rPr>
          <w:rFonts w:ascii="Arial" w:hAnsi="Arial" w:cs="Arial"/>
          <w:sz w:val="24"/>
          <w:szCs w:val="24"/>
        </w:rPr>
        <w:t>Ameiro</w:t>
      </w:r>
      <w:proofErr w:type="spellEnd"/>
      <w:r w:rsidRPr="00AA3D23">
        <w:rPr>
          <w:rFonts w:ascii="Arial" w:hAnsi="Arial" w:cs="Arial"/>
          <w:sz w:val="24"/>
          <w:szCs w:val="24"/>
        </w:rPr>
        <w:t xml:space="preserve"> Paz</w:t>
      </w:r>
      <w:r w:rsidRPr="00AA3D23">
        <w:rPr>
          <w:rFonts w:ascii="Arial" w:hAnsi="Arial" w:cs="Arial"/>
          <w:sz w:val="24"/>
          <w:szCs w:val="24"/>
          <w:vertAlign w:val="superscript"/>
        </w:rPr>
        <w:t xml:space="preserve">1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</w:t>
      </w:r>
      <w:hyperlink r:id="rId8" w:history="1">
        <w:r w:rsidRPr="00AA3D23">
          <w:rPr>
            <w:rStyle w:val="Hipervnculo"/>
            <w:rFonts w:ascii="Arial" w:hAnsi="Arial" w:cs="Arial"/>
            <w:sz w:val="24"/>
            <w:szCs w:val="24"/>
          </w:rPr>
          <w:t>https://orcid.org/0000-0002-8129-3743</w:t>
        </w:r>
      </w:hyperlink>
      <w:r w:rsidRPr="00AA3D23">
        <w:rPr>
          <w:rFonts w:ascii="Arial" w:hAnsi="Arial" w:cs="Arial"/>
          <w:sz w:val="24"/>
          <w:szCs w:val="24"/>
        </w:rPr>
        <w:t xml:space="preserve"> </w:t>
      </w:r>
    </w:p>
    <w:p w:rsidR="00C53671" w:rsidRPr="00AA3D23" w:rsidRDefault="00C53671" w:rsidP="00C5367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3671" w:rsidRPr="00AA3D23" w:rsidRDefault="00C53671" w:rsidP="00C536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3D23">
        <w:rPr>
          <w:rFonts w:ascii="Arial" w:hAnsi="Arial" w:cs="Arial"/>
          <w:sz w:val="24"/>
          <w:szCs w:val="24"/>
          <w:vertAlign w:val="superscript"/>
        </w:rPr>
        <w:t>1</w:t>
      </w:r>
      <w:r w:rsidRPr="00AA3D23">
        <w:rPr>
          <w:rFonts w:ascii="Arial" w:hAnsi="Arial" w:cs="Arial"/>
          <w:sz w:val="24"/>
          <w:szCs w:val="24"/>
        </w:rPr>
        <w:t>Hospital clínico quirúrgico ¨Lucía Iñiguez Landín¨ Holguín, Cuba.</w:t>
      </w:r>
    </w:p>
    <w:p w:rsidR="00C53671" w:rsidRPr="00AA3D23" w:rsidRDefault="00C53671" w:rsidP="00C536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3D23">
        <w:rPr>
          <w:rFonts w:ascii="Arial" w:hAnsi="Arial" w:cs="Arial"/>
          <w:sz w:val="24"/>
          <w:szCs w:val="24"/>
        </w:rPr>
        <w:t xml:space="preserve">*Autor para la correspondencia: </w:t>
      </w:r>
      <w:hyperlink r:id="rId9" w:history="1">
        <w:r w:rsidRPr="00AA3D23">
          <w:rPr>
            <w:rStyle w:val="Hipervnculo"/>
            <w:rFonts w:ascii="Arial" w:hAnsi="Arial" w:cs="Arial"/>
            <w:sz w:val="24"/>
            <w:szCs w:val="24"/>
          </w:rPr>
          <w:t>alejandroluis89@nauta.cu</w:t>
        </w:r>
      </w:hyperlink>
      <w:r w:rsidRPr="00AA3D23">
        <w:rPr>
          <w:rFonts w:ascii="Arial" w:hAnsi="Arial" w:cs="Arial"/>
          <w:sz w:val="24"/>
          <w:szCs w:val="24"/>
        </w:rPr>
        <w:t xml:space="preserve"> </w:t>
      </w:r>
    </w:p>
    <w:p w:rsidR="00D7751B" w:rsidRPr="00B04D3F" w:rsidRDefault="00D7751B" w:rsidP="00D775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27FD">
        <w:rPr>
          <w:rFonts w:ascii="Arial" w:hAnsi="Arial" w:cs="Arial"/>
          <w:sz w:val="24"/>
          <w:szCs w:val="24"/>
        </w:rPr>
        <w:t xml:space="preserve">Correo electrónico: </w:t>
      </w:r>
      <w:hyperlink r:id="rId10" w:history="1">
        <w:r w:rsidR="007A1E11" w:rsidRPr="00875519">
          <w:rPr>
            <w:rStyle w:val="Hipervnculo"/>
            <w:rFonts w:ascii="Arial" w:hAnsi="Arial" w:cs="Arial"/>
            <w:sz w:val="24"/>
            <w:szCs w:val="24"/>
          </w:rPr>
          <w:t>mendozacabale@gmail.com</w:t>
        </w:r>
      </w:hyperlink>
    </w:p>
    <w:p w:rsidR="005F3B32" w:rsidRDefault="00C53671" w:rsidP="007A1E11">
      <w:pPr>
        <w:rPr>
          <w:rStyle w:val="Hipervnculo"/>
          <w:rFonts w:ascii="Arial" w:hAnsi="Arial" w:cs="Arial"/>
          <w:sz w:val="24"/>
          <w:szCs w:val="24"/>
        </w:rPr>
      </w:pPr>
      <w:hyperlink r:id="rId11" w:history="1">
        <w:r w:rsidR="007A1E11" w:rsidRPr="00AA3D23">
          <w:rPr>
            <w:rStyle w:val="Hipervnculo"/>
            <w:rFonts w:ascii="Arial" w:hAnsi="Arial" w:cs="Arial"/>
            <w:sz w:val="24"/>
            <w:szCs w:val="24"/>
          </w:rPr>
          <w:t>https://orcid.org/0000-0002-3504-4092</w:t>
        </w:r>
      </w:hyperlink>
    </w:p>
    <w:p w:rsidR="00386EEE" w:rsidRPr="00B127FD" w:rsidRDefault="00386EEE" w:rsidP="00386EEE">
      <w:pPr>
        <w:spacing w:line="360" w:lineRule="auto"/>
        <w:jc w:val="both"/>
        <w:rPr>
          <w:rFonts w:ascii="Arial" w:hAnsi="Arial" w:cs="Arial"/>
        </w:rPr>
      </w:pPr>
      <w:r w:rsidRPr="00B127FD">
        <w:rPr>
          <w:rFonts w:ascii="Arial" w:hAnsi="Arial" w:cs="Arial"/>
        </w:rPr>
        <w:t>RESUMEN</w:t>
      </w:r>
    </w:p>
    <w:p w:rsidR="00386EEE" w:rsidRDefault="00386EEE" w:rsidP="00386E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0CF0">
        <w:rPr>
          <w:rFonts w:ascii="Arial" w:hAnsi="Arial" w:cs="Arial"/>
          <w:sz w:val="24"/>
          <w:szCs w:val="24"/>
        </w:rPr>
        <w:t>La enferm</w:t>
      </w:r>
      <w:r w:rsidR="00183824">
        <w:rPr>
          <w:rFonts w:ascii="Arial" w:hAnsi="Arial" w:cs="Arial"/>
          <w:sz w:val="24"/>
          <w:szCs w:val="24"/>
        </w:rPr>
        <w:t>edad cerebrovascular se origina</w:t>
      </w:r>
      <w:r w:rsidRPr="000E0CF0">
        <w:rPr>
          <w:rFonts w:ascii="Arial" w:hAnsi="Arial" w:cs="Arial"/>
          <w:sz w:val="24"/>
          <w:szCs w:val="24"/>
        </w:rPr>
        <w:t xml:space="preserve"> por trastornos en la circulación cerebral y que induce a una alteración transitoria o definitiva del funcionamiento de una o varias zonas del encéfalo.</w:t>
      </w:r>
      <w:r w:rsidRPr="00D30F42">
        <w:rPr>
          <w:rFonts w:ascii="Arial" w:hAnsi="Arial" w:cs="Arial"/>
          <w:sz w:val="24"/>
          <w:szCs w:val="24"/>
        </w:rPr>
        <w:t xml:space="preserve"> </w:t>
      </w:r>
    </w:p>
    <w:p w:rsidR="00386EEE" w:rsidRDefault="00386EEE" w:rsidP="00386E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ultrasonido d</w:t>
      </w:r>
      <w:r w:rsidRPr="00CC6FC3">
        <w:rPr>
          <w:rFonts w:ascii="Arial" w:hAnsi="Arial" w:cs="Arial"/>
          <w:sz w:val="24"/>
          <w:szCs w:val="24"/>
        </w:rPr>
        <w:t>oppler es el método de imagen más utilizado en el estudio de las</w:t>
      </w:r>
      <w:r>
        <w:rPr>
          <w:rFonts w:ascii="Arial" w:hAnsi="Arial" w:cs="Arial"/>
          <w:sz w:val="24"/>
          <w:szCs w:val="24"/>
        </w:rPr>
        <w:t xml:space="preserve"> arterias</w:t>
      </w:r>
      <w:r w:rsidRPr="00CC6FC3">
        <w:rPr>
          <w:rFonts w:ascii="Arial" w:hAnsi="Arial" w:cs="Arial"/>
          <w:sz w:val="24"/>
          <w:szCs w:val="24"/>
        </w:rPr>
        <w:t xml:space="preserve"> carótidas y vertebrales pues ofrece una evaluación no invasiva para detectar las placas de ateroma como causa de </w:t>
      </w:r>
      <w:proofErr w:type="spellStart"/>
      <w:r w:rsidRPr="00CC6FC3">
        <w:rPr>
          <w:rFonts w:ascii="Arial" w:hAnsi="Arial" w:cs="Arial"/>
          <w:sz w:val="24"/>
          <w:szCs w:val="24"/>
        </w:rPr>
        <w:t>tromboembolismo</w:t>
      </w:r>
      <w:proofErr w:type="spellEnd"/>
      <w:r w:rsidRPr="00CC6FC3">
        <w:rPr>
          <w:rFonts w:ascii="Arial" w:hAnsi="Arial" w:cs="Arial"/>
          <w:sz w:val="24"/>
          <w:szCs w:val="24"/>
        </w:rPr>
        <w:t xml:space="preserve"> cerebral, permite definir sus características y el grado de estenosis que producen</w:t>
      </w:r>
      <w:r>
        <w:rPr>
          <w:rFonts w:ascii="Arial" w:hAnsi="Arial" w:cs="Arial"/>
          <w:sz w:val="24"/>
          <w:szCs w:val="24"/>
        </w:rPr>
        <w:t>.</w:t>
      </w:r>
    </w:p>
    <w:p w:rsidR="00386EEE" w:rsidRPr="00D30F42" w:rsidRDefault="00386EEE" w:rsidP="00386E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0F42">
        <w:rPr>
          <w:rFonts w:ascii="Arial" w:hAnsi="Arial" w:cs="Arial"/>
          <w:sz w:val="24"/>
          <w:szCs w:val="24"/>
        </w:rPr>
        <w:t xml:space="preserve">Se realizó un estudio observacional, descriptivo y prospectivo de serie de casos para describir los hallazgos ultrasonográficos del Doppler carotídeo en pacientes con </w:t>
      </w:r>
      <w:r>
        <w:rPr>
          <w:rFonts w:ascii="Arial" w:hAnsi="Arial" w:cs="Arial"/>
          <w:sz w:val="24"/>
          <w:szCs w:val="24"/>
        </w:rPr>
        <w:t>antecedentes de e</w:t>
      </w:r>
      <w:r w:rsidRPr="00D30F42">
        <w:rPr>
          <w:rFonts w:ascii="Arial" w:hAnsi="Arial" w:cs="Arial"/>
          <w:sz w:val="24"/>
          <w:szCs w:val="24"/>
        </w:rPr>
        <w:t>nfermedad cerebrovascular isquémica en el Lucía Iñ</w:t>
      </w:r>
      <w:r>
        <w:rPr>
          <w:rFonts w:ascii="Arial" w:hAnsi="Arial" w:cs="Arial"/>
          <w:sz w:val="24"/>
          <w:szCs w:val="24"/>
        </w:rPr>
        <w:t xml:space="preserve">iguez Landín de Holguín en </w:t>
      </w:r>
      <w:r w:rsidRPr="00D30F42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período enero de 2021 a noviembre de 2021</w:t>
      </w:r>
      <w:r w:rsidRPr="00D30F42">
        <w:rPr>
          <w:rFonts w:ascii="Arial" w:hAnsi="Arial" w:cs="Arial"/>
          <w:sz w:val="24"/>
          <w:szCs w:val="24"/>
        </w:rPr>
        <w:t>.</w:t>
      </w:r>
    </w:p>
    <w:p w:rsidR="00386EEE" w:rsidRDefault="00386EEE" w:rsidP="00386E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0F42">
        <w:rPr>
          <w:rFonts w:ascii="Arial" w:eastAsia="Calibri" w:hAnsi="Arial" w:cs="Arial"/>
          <w:sz w:val="24"/>
          <w:szCs w:val="24"/>
        </w:rPr>
        <w:t>El universo está constituido</w:t>
      </w:r>
      <w:r>
        <w:rPr>
          <w:rFonts w:ascii="Arial" w:eastAsia="Calibri" w:hAnsi="Arial" w:cs="Arial"/>
          <w:sz w:val="24"/>
          <w:szCs w:val="24"/>
        </w:rPr>
        <w:t xml:space="preserve"> hasta la fecha  por 14</w:t>
      </w:r>
      <w:r w:rsidRPr="00D30F42">
        <w:rPr>
          <w:rFonts w:ascii="Arial" w:eastAsia="Calibri" w:hAnsi="Arial" w:cs="Arial"/>
          <w:sz w:val="24"/>
          <w:szCs w:val="24"/>
        </w:rPr>
        <w:t xml:space="preserve"> pacientes hospitalizados en el servicio de </w:t>
      </w:r>
      <w:r>
        <w:rPr>
          <w:rFonts w:ascii="Arial" w:eastAsia="Calibri" w:hAnsi="Arial" w:cs="Arial"/>
          <w:sz w:val="24"/>
          <w:szCs w:val="24"/>
        </w:rPr>
        <w:t>neurología</w:t>
      </w:r>
      <w:r w:rsidRPr="00386EEE">
        <w:rPr>
          <w:rFonts w:ascii="Arial" w:hAnsi="Arial" w:cs="Arial"/>
          <w:sz w:val="24"/>
          <w:szCs w:val="24"/>
        </w:rPr>
        <w:t xml:space="preserve"> </w:t>
      </w:r>
      <w:r w:rsidRPr="00D30F42">
        <w:rPr>
          <w:rFonts w:ascii="Arial" w:hAnsi="Arial" w:cs="Arial"/>
          <w:sz w:val="24"/>
          <w:szCs w:val="24"/>
        </w:rPr>
        <w:t>Hospital Clínico Quirúrgico</w:t>
      </w:r>
      <w:r w:rsidRPr="00D30F42">
        <w:rPr>
          <w:rFonts w:ascii="Arial" w:eastAsia="Calibri" w:hAnsi="Arial" w:cs="Arial"/>
          <w:sz w:val="24"/>
          <w:szCs w:val="24"/>
        </w:rPr>
        <w:t xml:space="preserve">, </w:t>
      </w:r>
      <w:r w:rsidRPr="00D30F42">
        <w:rPr>
          <w:rFonts w:ascii="Arial" w:hAnsi="Arial" w:cs="Arial"/>
          <w:sz w:val="24"/>
          <w:szCs w:val="24"/>
        </w:rPr>
        <w:t xml:space="preserve">donde se le realizó </w:t>
      </w:r>
      <w:r w:rsidRPr="00D30F42">
        <w:rPr>
          <w:rFonts w:ascii="Arial" w:hAnsi="Arial" w:cs="Arial"/>
          <w:sz w:val="24"/>
          <w:szCs w:val="24"/>
        </w:rPr>
        <w:lastRenderedPageBreak/>
        <w:t>ultrasonido Doppler dúplex color carotídeo;</w:t>
      </w:r>
      <w:r w:rsidRPr="00D30F42">
        <w:rPr>
          <w:rFonts w:ascii="Arial" w:hAnsi="Arial" w:cs="Arial"/>
          <w:bCs/>
          <w:sz w:val="24"/>
          <w:szCs w:val="24"/>
        </w:rPr>
        <w:t xml:space="preserve"> una vez cumplido los criterios de inclusión y de exclusión; previo consentimiento informado.</w:t>
      </w:r>
      <w:r w:rsidRPr="00D30F42">
        <w:rPr>
          <w:rFonts w:ascii="Arial" w:hAnsi="Arial" w:cs="Arial"/>
          <w:sz w:val="24"/>
          <w:szCs w:val="24"/>
        </w:rPr>
        <w:t xml:space="preserve"> </w:t>
      </w:r>
    </w:p>
    <w:p w:rsidR="00386EEE" w:rsidRPr="00D30F42" w:rsidRDefault="00386EEE" w:rsidP="00386E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0F42">
        <w:rPr>
          <w:rFonts w:ascii="Arial" w:hAnsi="Arial" w:cs="Arial"/>
          <w:sz w:val="24"/>
          <w:szCs w:val="24"/>
        </w:rPr>
        <w:t xml:space="preserve">Se </w:t>
      </w:r>
      <w:r w:rsidR="00552D01" w:rsidRPr="00D30F42">
        <w:rPr>
          <w:rFonts w:ascii="Arial" w:hAnsi="Arial" w:cs="Arial"/>
          <w:sz w:val="24"/>
          <w:szCs w:val="24"/>
        </w:rPr>
        <w:t>ob</w:t>
      </w:r>
      <w:r w:rsidR="00552D01">
        <w:rPr>
          <w:rFonts w:ascii="Arial" w:hAnsi="Arial" w:cs="Arial"/>
          <w:sz w:val="24"/>
          <w:szCs w:val="24"/>
        </w:rPr>
        <w:t>servó</w:t>
      </w:r>
      <w:r w:rsidRPr="00D30F42">
        <w:rPr>
          <w:rFonts w:ascii="Arial" w:hAnsi="Arial" w:cs="Arial"/>
          <w:sz w:val="24"/>
          <w:szCs w:val="24"/>
        </w:rPr>
        <w:t xml:space="preserve"> la mayor prevalencia en el grupo de edad de 60 a 69 años, siendo el sexo </w:t>
      </w:r>
      <w:r w:rsidR="002C0BEB">
        <w:rPr>
          <w:rFonts w:ascii="Arial" w:hAnsi="Arial" w:cs="Arial"/>
          <w:sz w:val="24"/>
          <w:szCs w:val="24"/>
        </w:rPr>
        <w:t>masculino</w:t>
      </w:r>
      <w:r w:rsidR="00552D01">
        <w:rPr>
          <w:rFonts w:ascii="Arial" w:hAnsi="Arial" w:cs="Arial"/>
          <w:sz w:val="24"/>
          <w:szCs w:val="24"/>
        </w:rPr>
        <w:t xml:space="preserve"> el más afectado para un 28</w:t>
      </w:r>
      <w:r w:rsidRPr="00D30F42">
        <w:rPr>
          <w:rFonts w:ascii="Arial" w:hAnsi="Arial" w:cs="Arial"/>
          <w:sz w:val="24"/>
          <w:szCs w:val="24"/>
        </w:rPr>
        <w:t xml:space="preserve">%. </w:t>
      </w:r>
      <w:r w:rsidR="00552D01">
        <w:rPr>
          <w:rFonts w:ascii="Arial" w:hAnsi="Arial" w:cs="Arial"/>
          <w:sz w:val="24"/>
          <w:szCs w:val="24"/>
        </w:rPr>
        <w:t>En los antecedentes patológicos personales predominó</w:t>
      </w:r>
      <w:r w:rsidRPr="00D30F42">
        <w:rPr>
          <w:rFonts w:ascii="Arial" w:hAnsi="Arial" w:cs="Arial"/>
          <w:sz w:val="24"/>
          <w:szCs w:val="24"/>
        </w:rPr>
        <w:t xml:space="preserve"> la HTA afectado </w:t>
      </w:r>
      <w:r w:rsidR="00552D01">
        <w:rPr>
          <w:rFonts w:ascii="Arial" w:hAnsi="Arial" w:cs="Arial"/>
          <w:sz w:val="24"/>
          <w:szCs w:val="24"/>
        </w:rPr>
        <w:t>mayormente</w:t>
      </w:r>
      <w:r w:rsidRPr="00D30F42">
        <w:rPr>
          <w:rFonts w:ascii="Arial" w:hAnsi="Arial" w:cs="Arial"/>
          <w:sz w:val="24"/>
          <w:szCs w:val="24"/>
        </w:rPr>
        <w:t xml:space="preserve"> al sexo </w:t>
      </w:r>
      <w:r w:rsidR="00552D01">
        <w:rPr>
          <w:rFonts w:ascii="Arial" w:hAnsi="Arial" w:cs="Arial"/>
          <w:sz w:val="24"/>
          <w:szCs w:val="24"/>
        </w:rPr>
        <w:t>masculino para un 19.3</w:t>
      </w:r>
      <w:r>
        <w:rPr>
          <w:rFonts w:ascii="Arial" w:hAnsi="Arial" w:cs="Arial"/>
          <w:sz w:val="24"/>
          <w:szCs w:val="24"/>
        </w:rPr>
        <w:t>%</w:t>
      </w:r>
      <w:r w:rsidRPr="00D30F42">
        <w:rPr>
          <w:rFonts w:ascii="Arial" w:hAnsi="Arial" w:cs="Arial"/>
          <w:sz w:val="24"/>
          <w:szCs w:val="24"/>
        </w:rPr>
        <w:t xml:space="preserve">. Las placas de ateroma tipo </w:t>
      </w:r>
      <w:r w:rsidR="00552D01">
        <w:rPr>
          <w:rFonts w:ascii="Arial" w:hAnsi="Arial" w:cs="Arial"/>
          <w:sz w:val="24"/>
          <w:szCs w:val="24"/>
        </w:rPr>
        <w:t>I</w:t>
      </w:r>
      <w:r w:rsidRPr="00D30F42">
        <w:rPr>
          <w:rFonts w:ascii="Arial" w:hAnsi="Arial" w:cs="Arial"/>
          <w:sz w:val="24"/>
          <w:szCs w:val="24"/>
        </w:rPr>
        <w:t>I prevalecieron</w:t>
      </w:r>
      <w:r w:rsidR="00552D01">
        <w:rPr>
          <w:rFonts w:ascii="Arial" w:hAnsi="Arial" w:cs="Arial"/>
          <w:sz w:val="24"/>
          <w:szCs w:val="24"/>
        </w:rPr>
        <w:t>, así como</w:t>
      </w:r>
      <w:r w:rsidRPr="00D30F42">
        <w:rPr>
          <w:rFonts w:ascii="Arial" w:hAnsi="Arial" w:cs="Arial"/>
          <w:sz w:val="24"/>
          <w:szCs w:val="24"/>
        </w:rPr>
        <w:t xml:space="preserve"> </w:t>
      </w:r>
      <w:r w:rsidR="00552D01">
        <w:rPr>
          <w:rFonts w:ascii="Arial" w:hAnsi="Arial" w:cs="Arial"/>
          <w:sz w:val="24"/>
          <w:szCs w:val="24"/>
        </w:rPr>
        <w:t xml:space="preserve">la </w:t>
      </w:r>
      <w:r w:rsidRPr="00D30F42">
        <w:rPr>
          <w:rFonts w:ascii="Arial" w:hAnsi="Arial" w:cs="Arial"/>
          <w:sz w:val="24"/>
          <w:szCs w:val="24"/>
        </w:rPr>
        <w:t xml:space="preserve">estenosis grado I. </w:t>
      </w:r>
    </w:p>
    <w:p w:rsidR="007A1E11" w:rsidRDefault="00386EEE" w:rsidP="00386EEE">
      <w:pPr>
        <w:rPr>
          <w:rFonts w:ascii="Arial" w:hAnsi="Arial" w:cs="Arial"/>
          <w:sz w:val="24"/>
          <w:szCs w:val="24"/>
        </w:rPr>
      </w:pPr>
      <w:r w:rsidRPr="00D30F42">
        <w:rPr>
          <w:rFonts w:ascii="Arial" w:hAnsi="Arial" w:cs="Arial"/>
          <w:sz w:val="24"/>
          <w:szCs w:val="24"/>
        </w:rPr>
        <w:t xml:space="preserve">Palabras clave: </w:t>
      </w:r>
      <w:r w:rsidR="00183824">
        <w:rPr>
          <w:rFonts w:ascii="Arial" w:hAnsi="Arial" w:cs="Arial"/>
          <w:sz w:val="24"/>
          <w:szCs w:val="24"/>
          <w:lang w:val="es-VE"/>
        </w:rPr>
        <w:t>ultrasonido d</w:t>
      </w:r>
      <w:r w:rsidR="00460D96">
        <w:rPr>
          <w:rFonts w:ascii="Arial" w:hAnsi="Arial" w:cs="Arial"/>
          <w:sz w:val="24"/>
          <w:szCs w:val="24"/>
          <w:lang w:val="es-VE"/>
        </w:rPr>
        <w:t>oppler</w:t>
      </w:r>
      <w:r w:rsidR="00183824">
        <w:rPr>
          <w:rFonts w:ascii="Arial" w:hAnsi="Arial" w:cs="Arial"/>
          <w:sz w:val="24"/>
          <w:szCs w:val="24"/>
          <w:lang w:val="es-VE"/>
        </w:rPr>
        <w:t>, enfermedad c</w:t>
      </w:r>
      <w:r w:rsidRPr="00D30F42">
        <w:rPr>
          <w:rFonts w:ascii="Arial" w:hAnsi="Arial" w:cs="Arial"/>
          <w:sz w:val="24"/>
          <w:szCs w:val="24"/>
          <w:lang w:val="es-VE"/>
        </w:rPr>
        <w:t>erebrovascular</w:t>
      </w:r>
      <w:r w:rsidRPr="00D30F42">
        <w:rPr>
          <w:rFonts w:ascii="Arial" w:hAnsi="Arial" w:cs="Arial"/>
          <w:sz w:val="24"/>
          <w:szCs w:val="24"/>
        </w:rPr>
        <w:t>.</w:t>
      </w:r>
    </w:p>
    <w:p w:rsidR="00460D96" w:rsidRPr="00577B12" w:rsidRDefault="00460D96" w:rsidP="00386EEE">
      <w:pPr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577B12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SUMMARY</w:t>
      </w:r>
    </w:p>
    <w:p w:rsidR="00183824" w:rsidRPr="00183824" w:rsidRDefault="00183824" w:rsidP="0043709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183824">
        <w:rPr>
          <w:rFonts w:ascii="Arial" w:hAnsi="Arial" w:cs="Arial"/>
          <w:color w:val="000000" w:themeColor="text1"/>
          <w:sz w:val="24"/>
          <w:szCs w:val="24"/>
          <w:lang w:val="en-US"/>
        </w:rPr>
        <w:t>Cerebrovascular disease is caused by disorders in cerebral circulation and induces a temporary or definitive alteration in the functioning of one or more areas of the brain.</w:t>
      </w:r>
    </w:p>
    <w:p w:rsidR="00183824" w:rsidRPr="00183824" w:rsidRDefault="00183824" w:rsidP="0043709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183824">
        <w:rPr>
          <w:rFonts w:ascii="Arial" w:hAnsi="Arial" w:cs="Arial"/>
          <w:color w:val="000000" w:themeColor="text1"/>
          <w:sz w:val="24"/>
          <w:szCs w:val="24"/>
          <w:lang w:val="en-US"/>
        </w:rPr>
        <w:t>Doppler ultrasound is the most widely used imaging method in the study of the carotid and vertebral arteries as it offers a non-invasive evaluation to detect atheroma plaques as a cause of cerebral thromboembolism, allows defining their characteristics and the degree of stenosis they produce.</w:t>
      </w:r>
    </w:p>
    <w:p w:rsidR="00183824" w:rsidRPr="00183824" w:rsidRDefault="00183824" w:rsidP="0043709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18382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An observational, descriptive and prospective case series study was carried out to describe the carotid Doppler ultrasound findings in patients with a history of ischemic cerebrovascular disease at the </w:t>
      </w:r>
      <w:proofErr w:type="spellStart"/>
      <w:r w:rsidRPr="00183824">
        <w:rPr>
          <w:rFonts w:ascii="Arial" w:hAnsi="Arial" w:cs="Arial"/>
          <w:color w:val="000000" w:themeColor="text1"/>
          <w:sz w:val="24"/>
          <w:szCs w:val="24"/>
          <w:lang w:val="en-US"/>
        </w:rPr>
        <w:t>Lucía</w:t>
      </w:r>
      <w:proofErr w:type="spellEnd"/>
      <w:r w:rsidRPr="0018382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83824">
        <w:rPr>
          <w:rFonts w:ascii="Arial" w:hAnsi="Arial" w:cs="Arial"/>
          <w:color w:val="000000" w:themeColor="text1"/>
          <w:sz w:val="24"/>
          <w:szCs w:val="24"/>
          <w:lang w:val="en-US"/>
        </w:rPr>
        <w:t>Iñiguez</w:t>
      </w:r>
      <w:proofErr w:type="spellEnd"/>
      <w:r w:rsidRPr="0018382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Landín de Holguín in the period January 2021 to November 2021.</w:t>
      </w:r>
    </w:p>
    <w:p w:rsidR="00183824" w:rsidRPr="00183824" w:rsidRDefault="00183824" w:rsidP="0043709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18382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To date, the universe is made up of 14 hospitalized patients at the Hospital </w:t>
      </w:r>
      <w:proofErr w:type="spellStart"/>
      <w:r w:rsidRPr="00183824">
        <w:rPr>
          <w:rFonts w:ascii="Arial" w:hAnsi="Arial" w:cs="Arial"/>
          <w:color w:val="000000" w:themeColor="text1"/>
          <w:sz w:val="24"/>
          <w:szCs w:val="24"/>
          <w:lang w:val="en-US"/>
        </w:rPr>
        <w:t>Clínico</w:t>
      </w:r>
      <w:proofErr w:type="spellEnd"/>
      <w:r w:rsidRPr="0018382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83824">
        <w:rPr>
          <w:rFonts w:ascii="Arial" w:hAnsi="Arial" w:cs="Arial"/>
          <w:color w:val="000000" w:themeColor="text1"/>
          <w:sz w:val="24"/>
          <w:szCs w:val="24"/>
          <w:lang w:val="en-US"/>
        </w:rPr>
        <w:t>Quirúrgico</w:t>
      </w:r>
      <w:proofErr w:type="spellEnd"/>
      <w:r w:rsidRPr="0018382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neurology service, where a carotid color duplex Doppler ultrasound was performed; once the inclusion and exclusion criteria have been met; prior informed consent.</w:t>
      </w:r>
    </w:p>
    <w:p w:rsidR="00183824" w:rsidRPr="00183824" w:rsidRDefault="00183824" w:rsidP="0043709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183824">
        <w:rPr>
          <w:rFonts w:ascii="Arial" w:hAnsi="Arial" w:cs="Arial"/>
          <w:color w:val="000000" w:themeColor="text1"/>
          <w:sz w:val="24"/>
          <w:szCs w:val="24"/>
          <w:lang w:val="en-US"/>
        </w:rPr>
        <w:t>The highest prevalence was observed in the age group of 60 to 69 years, being the male sex the most affected for 28%. In the personal pathological antecedents, hypertension prevailed, mostly affected by the male sex for 19.3%. Type II atheroma plaques prevailed, as did grade I stenosis.</w:t>
      </w:r>
    </w:p>
    <w:p w:rsidR="00183824" w:rsidRPr="00183824" w:rsidRDefault="00183824" w:rsidP="0043709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Key words: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doppler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ultrasound, c</w:t>
      </w:r>
      <w:r w:rsidRPr="00183824">
        <w:rPr>
          <w:rFonts w:ascii="Arial" w:hAnsi="Arial" w:cs="Arial"/>
          <w:color w:val="000000" w:themeColor="text1"/>
          <w:sz w:val="24"/>
          <w:szCs w:val="24"/>
          <w:lang w:val="en-US"/>
        </w:rPr>
        <w:t>erebrovascular disease.</w:t>
      </w:r>
    </w:p>
    <w:p w:rsidR="006B6FBC" w:rsidRPr="00577B12" w:rsidRDefault="006B6FBC" w:rsidP="0018382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577B1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INTRODUCCION</w:t>
      </w:r>
    </w:p>
    <w:p w:rsidR="006B6FBC" w:rsidRPr="00B7640C" w:rsidRDefault="006B6FBC" w:rsidP="006B6FBC">
      <w:pPr>
        <w:spacing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2605DB">
        <w:rPr>
          <w:rFonts w:ascii="Arial" w:hAnsi="Arial" w:cs="Arial"/>
          <w:sz w:val="24"/>
          <w:szCs w:val="24"/>
        </w:rPr>
        <w:lastRenderedPageBreak/>
        <w:t>La enfermedad cerebrovascular (ECV) constituye una colección heterogénea de diferentes condiciones patológicas que se originan por trastornos en la circulación cerebral y que induce a una alteración transitoria o definitiva del funcionamiento de una o varias zonas del encéfalo.</w:t>
      </w:r>
      <w:r>
        <w:rPr>
          <w:rFonts w:ascii="Arial" w:hAnsi="Arial" w:cs="Arial"/>
          <w:sz w:val="24"/>
          <w:szCs w:val="24"/>
          <w:vertAlign w:val="superscript"/>
        </w:rPr>
        <w:t>1</w:t>
      </w:r>
    </w:p>
    <w:p w:rsidR="006B6FBC" w:rsidRPr="002605DB" w:rsidRDefault="006B6FBC" w:rsidP="006B6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05DB">
        <w:rPr>
          <w:rFonts w:ascii="Arial" w:hAnsi="Arial" w:cs="Arial"/>
          <w:sz w:val="24"/>
          <w:szCs w:val="24"/>
        </w:rPr>
        <w:t xml:space="preserve">Dentro de la misma se encuentra el accidente cerebrovascular (ACV) que se clasifica en dos grandes grupos: isquémico y hemorrágico. El ACV isquémico agudo se genera por oclusión de un vaso arterial e implica </w:t>
      </w:r>
      <w:r>
        <w:rPr>
          <w:rFonts w:ascii="Arial" w:hAnsi="Arial" w:cs="Arial"/>
          <w:sz w:val="24"/>
          <w:szCs w:val="24"/>
        </w:rPr>
        <w:t xml:space="preserve">daños permanentes por isquemia. </w:t>
      </w:r>
      <w:r w:rsidRPr="002605DB">
        <w:rPr>
          <w:rFonts w:ascii="Arial" w:hAnsi="Arial" w:cs="Arial"/>
          <w:sz w:val="24"/>
          <w:szCs w:val="24"/>
        </w:rPr>
        <w:t xml:space="preserve">La obstrucción es debida </w:t>
      </w:r>
      <w:r>
        <w:rPr>
          <w:rFonts w:ascii="Arial" w:hAnsi="Arial" w:cs="Arial"/>
          <w:sz w:val="24"/>
          <w:szCs w:val="24"/>
        </w:rPr>
        <w:t xml:space="preserve">fundamentalmente </w:t>
      </w:r>
      <w:r w:rsidRPr="002605DB">
        <w:rPr>
          <w:rFonts w:ascii="Arial" w:hAnsi="Arial" w:cs="Arial"/>
          <w:sz w:val="24"/>
          <w:szCs w:val="24"/>
        </w:rPr>
        <w:t>a la formación de un coágulo sanguíneo o a un depósito de grasa ateroesclerótico.</w:t>
      </w:r>
      <w:r w:rsidRPr="00B7640C">
        <w:rPr>
          <w:rFonts w:ascii="Arial" w:hAnsi="Arial" w:cs="Arial"/>
          <w:sz w:val="24"/>
          <w:szCs w:val="24"/>
          <w:vertAlign w:val="superscript"/>
        </w:rPr>
        <w:t>2,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B7640C">
        <w:rPr>
          <w:rFonts w:ascii="Arial" w:hAnsi="Arial" w:cs="Arial"/>
          <w:sz w:val="24"/>
          <w:szCs w:val="24"/>
          <w:vertAlign w:val="superscript"/>
        </w:rPr>
        <w:t>3</w:t>
      </w:r>
    </w:p>
    <w:p w:rsidR="006B6FBC" w:rsidRPr="002605DB" w:rsidRDefault="006B6FBC" w:rsidP="006B6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05DB">
        <w:rPr>
          <w:rFonts w:ascii="Arial" w:hAnsi="Arial" w:cs="Arial"/>
          <w:sz w:val="24"/>
          <w:szCs w:val="24"/>
        </w:rPr>
        <w:t>La enfermedad cerebrovascular posee una incidencia anual de 17 millones de casos en el mundo, la misma constituye la segunda principal causa de muerte a nivel mundial, con 6,5 millones de pérdidas al año y la quinta en Estados Unidos, con una prevalencia general de 2.6 en mayores de 20 años.</w:t>
      </w:r>
      <w:r w:rsidRPr="00B7640C">
        <w:rPr>
          <w:rFonts w:ascii="Arial" w:hAnsi="Arial" w:cs="Arial"/>
          <w:sz w:val="24"/>
          <w:szCs w:val="24"/>
          <w:vertAlign w:val="superscript"/>
        </w:rPr>
        <w:t>2, 4</w:t>
      </w:r>
    </w:p>
    <w:p w:rsidR="006B6FBC" w:rsidRPr="00DF0C73" w:rsidRDefault="006B6FBC" w:rsidP="006B6FBC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vertAlign w:val="superscript"/>
        </w:rPr>
      </w:pPr>
      <w:r w:rsidRPr="002605DB">
        <w:rPr>
          <w:rFonts w:ascii="Arial" w:hAnsi="Arial" w:cs="Arial"/>
          <w:sz w:val="24"/>
          <w:szCs w:val="24"/>
        </w:rPr>
        <w:t>La población latinoamericana posee una prevalencia reportada</w:t>
      </w:r>
      <w:r>
        <w:rPr>
          <w:rFonts w:ascii="Arial" w:hAnsi="Arial" w:cs="Arial"/>
          <w:sz w:val="24"/>
          <w:szCs w:val="24"/>
        </w:rPr>
        <w:t xml:space="preserve"> que</w:t>
      </w:r>
      <w:r w:rsidRPr="002605DB">
        <w:rPr>
          <w:rFonts w:ascii="Arial" w:hAnsi="Arial" w:cs="Arial"/>
          <w:sz w:val="24"/>
          <w:szCs w:val="24"/>
        </w:rPr>
        <w:t xml:space="preserve"> se encuentra entre 1,7 a 6,5 por cada 1000 habitantes.</w:t>
      </w:r>
      <w:r w:rsidRPr="005704E4">
        <w:rPr>
          <w:rFonts w:ascii="Arial" w:hAnsi="Arial" w:cs="Arial"/>
          <w:sz w:val="24"/>
          <w:szCs w:val="24"/>
          <w:vertAlign w:val="superscript"/>
        </w:rPr>
        <w:t>4</w:t>
      </w:r>
      <w:r w:rsidR="00FE1043">
        <w:rPr>
          <w:rFonts w:ascii="Arial" w:hAnsi="Arial" w:cs="Arial"/>
          <w:sz w:val="24"/>
          <w:szCs w:val="24"/>
          <w:vertAlign w:val="superscript"/>
        </w:rPr>
        <w:t>,</w:t>
      </w:r>
      <w:r w:rsidR="00B87C9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E1043">
        <w:rPr>
          <w:rFonts w:ascii="Arial" w:hAnsi="Arial" w:cs="Arial"/>
          <w:sz w:val="24"/>
          <w:szCs w:val="24"/>
          <w:vertAlign w:val="superscript"/>
        </w:rPr>
        <w:t>5</w:t>
      </w:r>
      <w:r>
        <w:rPr>
          <w:rFonts w:ascii="Arial" w:hAnsi="Arial" w:cs="Arial"/>
          <w:sz w:val="24"/>
          <w:szCs w:val="24"/>
        </w:rPr>
        <w:t xml:space="preserve"> La incidencia</w:t>
      </w:r>
      <w:r w:rsidRPr="00EF2B7C">
        <w:rPr>
          <w:rFonts w:ascii="Arial" w:hAnsi="Arial" w:cs="Arial"/>
          <w:sz w:val="24"/>
          <w:szCs w:val="24"/>
        </w:rPr>
        <w:t xml:space="preserve"> en la raza negra es de</w:t>
      </w:r>
      <w:r>
        <w:rPr>
          <w:rFonts w:ascii="Arial" w:hAnsi="Arial" w:cs="Arial"/>
          <w:sz w:val="24"/>
          <w:szCs w:val="24"/>
        </w:rPr>
        <w:t xml:space="preserve"> </w:t>
      </w:r>
      <w:r w:rsidRPr="00EF2B7C">
        <w:rPr>
          <w:rFonts w:ascii="Arial" w:hAnsi="Arial" w:cs="Arial"/>
          <w:sz w:val="24"/>
          <w:szCs w:val="24"/>
        </w:rPr>
        <w:t>233/100.000 habitantes, en hispánicos de 196/100.000</w:t>
      </w:r>
      <w:r>
        <w:rPr>
          <w:rFonts w:ascii="Arial" w:hAnsi="Arial" w:cs="Arial"/>
          <w:sz w:val="24"/>
          <w:szCs w:val="24"/>
        </w:rPr>
        <w:t xml:space="preserve"> </w:t>
      </w:r>
      <w:r w:rsidRPr="00EF2B7C">
        <w:rPr>
          <w:rFonts w:ascii="Arial" w:hAnsi="Arial" w:cs="Arial"/>
          <w:sz w:val="24"/>
          <w:szCs w:val="24"/>
        </w:rPr>
        <w:t>habitantes y en blancos de 93/100.000 habitantes</w:t>
      </w:r>
      <w:r>
        <w:rPr>
          <w:rFonts w:ascii="Arial" w:hAnsi="Arial" w:cs="Arial"/>
          <w:sz w:val="24"/>
          <w:szCs w:val="24"/>
        </w:rPr>
        <w:t>.</w:t>
      </w:r>
      <w:r w:rsidRPr="00856E5D"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Pr="00856E5D">
        <w:rPr>
          <w:rFonts w:ascii="Arial" w:hAnsi="Arial" w:cs="Arial"/>
          <w:sz w:val="24"/>
          <w:szCs w:val="24"/>
        </w:rPr>
        <w:t xml:space="preserve">os hombres tienen una incidencia mayor </w:t>
      </w:r>
      <w:r>
        <w:rPr>
          <w:rFonts w:ascii="Arial" w:hAnsi="Arial" w:cs="Arial"/>
          <w:sz w:val="24"/>
          <w:szCs w:val="24"/>
        </w:rPr>
        <w:t xml:space="preserve">en </w:t>
      </w:r>
      <w:r w:rsidRPr="00856E5D">
        <w:rPr>
          <w:rFonts w:ascii="Arial" w:hAnsi="Arial" w:cs="Arial"/>
          <w:sz w:val="24"/>
          <w:szCs w:val="24"/>
        </w:rPr>
        <w:t>comparación con las mujeres.</w:t>
      </w:r>
      <w:r w:rsidRPr="00DF0C73">
        <w:rPr>
          <w:rFonts w:ascii="Arial" w:hAnsi="Arial" w:cs="Arial"/>
          <w:color w:val="000000" w:themeColor="text1"/>
          <w:sz w:val="24"/>
          <w:szCs w:val="24"/>
          <w:vertAlign w:val="superscript"/>
        </w:rPr>
        <w:t>6</w:t>
      </w:r>
    </w:p>
    <w:p w:rsidR="006B6FBC" w:rsidRDefault="006B6FBC" w:rsidP="006B6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Según el anuario estadístico en Cuba del 2019 editado en el 2020 hubo </w:t>
      </w:r>
      <w:r w:rsidRPr="00FE194B">
        <w:rPr>
          <w:rFonts w:ascii="Arial" w:hAnsi="Arial" w:cs="Arial"/>
          <w:sz w:val="24"/>
          <w:szCs w:val="24"/>
        </w:rPr>
        <w:t>9 925</w:t>
      </w:r>
      <w:r>
        <w:rPr>
          <w:rFonts w:ascii="Arial" w:hAnsi="Arial" w:cs="Arial"/>
          <w:sz w:val="24"/>
          <w:szCs w:val="24"/>
        </w:rPr>
        <w:t xml:space="preserve"> defunciones por enfermedad </w:t>
      </w:r>
      <w:r w:rsidRPr="003173FD">
        <w:rPr>
          <w:rFonts w:ascii="Arial" w:hAnsi="Arial" w:cs="Arial"/>
          <w:sz w:val="24"/>
          <w:szCs w:val="24"/>
        </w:rPr>
        <w:t>cerebrovascular</w:t>
      </w:r>
      <w:r>
        <w:rPr>
          <w:rFonts w:ascii="Arial" w:hAnsi="Arial" w:cs="Arial"/>
          <w:sz w:val="24"/>
          <w:szCs w:val="24"/>
        </w:rPr>
        <w:t xml:space="preserve"> oclusiva en el 2018, mientras en el 2019, en el sexo masculino hubo </w:t>
      </w:r>
      <w:r w:rsidRPr="00E73407">
        <w:rPr>
          <w:rFonts w:ascii="Arial" w:hAnsi="Arial" w:cs="Arial"/>
          <w:sz w:val="24"/>
          <w:szCs w:val="24"/>
        </w:rPr>
        <w:t>5 197</w:t>
      </w:r>
      <w:r>
        <w:rPr>
          <w:rFonts w:ascii="Arial" w:hAnsi="Arial" w:cs="Arial"/>
          <w:sz w:val="24"/>
          <w:szCs w:val="24"/>
        </w:rPr>
        <w:t xml:space="preserve"> defunciones para una tasa de 93 cada 100000 habitantes y en el sexo femenino, </w:t>
      </w:r>
      <w:r w:rsidRPr="00F27000">
        <w:rPr>
          <w:rFonts w:ascii="Arial" w:hAnsi="Arial" w:cs="Arial"/>
          <w:sz w:val="24"/>
          <w:szCs w:val="24"/>
        </w:rPr>
        <w:t>4 811</w:t>
      </w:r>
      <w:r>
        <w:rPr>
          <w:rFonts w:ascii="Arial" w:hAnsi="Arial" w:cs="Arial"/>
          <w:sz w:val="24"/>
          <w:szCs w:val="24"/>
        </w:rPr>
        <w:t xml:space="preserve"> para una tasa de 85.3 cada 100000 habitantes.</w:t>
      </w:r>
      <w:r w:rsidR="00FE1043">
        <w:rPr>
          <w:rFonts w:ascii="Arial" w:hAnsi="Arial" w:cs="Arial"/>
          <w:sz w:val="24"/>
          <w:szCs w:val="24"/>
          <w:vertAlign w:val="superscript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</w:p>
    <w:p w:rsidR="006B6FBC" w:rsidRDefault="006B6FBC" w:rsidP="006B6FBC">
      <w:pPr>
        <w:spacing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En el 2019 de las 10008 defunciones que hubo en el país, la de mayor incidencia fue La Habana con 2053, seguida de </w:t>
      </w:r>
      <w:r w:rsidRPr="0041373F">
        <w:rPr>
          <w:rFonts w:ascii="Arial" w:hAnsi="Arial" w:cs="Arial"/>
          <w:sz w:val="24"/>
          <w:szCs w:val="24"/>
        </w:rPr>
        <w:t>Santiago de Cuba</w:t>
      </w:r>
      <w:r>
        <w:rPr>
          <w:rFonts w:ascii="Arial" w:hAnsi="Arial" w:cs="Arial"/>
          <w:sz w:val="24"/>
          <w:szCs w:val="24"/>
        </w:rPr>
        <w:t xml:space="preserve"> con 1101, mientras que Holguín presentó 740 decesos por esta causa.</w:t>
      </w:r>
      <w:r w:rsidR="00FE1043">
        <w:rPr>
          <w:rFonts w:ascii="Arial" w:hAnsi="Arial" w:cs="Arial"/>
          <w:sz w:val="24"/>
          <w:szCs w:val="24"/>
          <w:vertAlign w:val="superscript"/>
        </w:rPr>
        <w:t>7</w:t>
      </w:r>
    </w:p>
    <w:p w:rsidR="006B6FBC" w:rsidRPr="006B6FBC" w:rsidRDefault="006B6FBC" w:rsidP="006B6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ultrasonido d</w:t>
      </w:r>
      <w:r w:rsidRPr="00CC6FC3">
        <w:rPr>
          <w:rFonts w:ascii="Arial" w:hAnsi="Arial" w:cs="Arial"/>
          <w:sz w:val="24"/>
          <w:szCs w:val="24"/>
        </w:rPr>
        <w:t>oppler es el método de imagen más utilizado en el estudio de las</w:t>
      </w:r>
      <w:r>
        <w:rPr>
          <w:rFonts w:ascii="Arial" w:hAnsi="Arial" w:cs="Arial"/>
          <w:sz w:val="24"/>
          <w:szCs w:val="24"/>
        </w:rPr>
        <w:t xml:space="preserve"> arterias</w:t>
      </w:r>
      <w:r w:rsidRPr="00CC6FC3">
        <w:rPr>
          <w:rFonts w:ascii="Arial" w:hAnsi="Arial" w:cs="Arial"/>
          <w:sz w:val="24"/>
          <w:szCs w:val="24"/>
        </w:rPr>
        <w:t xml:space="preserve"> carótidas y vertebrales pues ofrece una evaluación no invasiva para detectar las placas de ateroma como causa de </w:t>
      </w:r>
      <w:proofErr w:type="spellStart"/>
      <w:r w:rsidRPr="00CC6FC3">
        <w:rPr>
          <w:rFonts w:ascii="Arial" w:hAnsi="Arial" w:cs="Arial"/>
          <w:sz w:val="24"/>
          <w:szCs w:val="24"/>
        </w:rPr>
        <w:t>tromboembolismo</w:t>
      </w:r>
      <w:proofErr w:type="spellEnd"/>
      <w:r w:rsidRPr="00CC6FC3">
        <w:rPr>
          <w:rFonts w:ascii="Arial" w:hAnsi="Arial" w:cs="Arial"/>
          <w:sz w:val="24"/>
          <w:szCs w:val="24"/>
        </w:rPr>
        <w:t xml:space="preserve"> cerebral, permite definir sus características y el grado de estenosis que producen, </w:t>
      </w:r>
      <w:r w:rsidRPr="00CC6FC3">
        <w:rPr>
          <w:rFonts w:ascii="Arial" w:hAnsi="Arial" w:cs="Arial"/>
          <w:sz w:val="24"/>
          <w:szCs w:val="24"/>
        </w:rPr>
        <w:lastRenderedPageBreak/>
        <w:t xml:space="preserve">muchas veces constituye el único estudio antes de un procedimiento quirúrgico o para la colocación de </w:t>
      </w:r>
      <w:proofErr w:type="spellStart"/>
      <w:r w:rsidRPr="00CC6FC3">
        <w:rPr>
          <w:rFonts w:ascii="Arial" w:hAnsi="Arial" w:cs="Arial"/>
          <w:sz w:val="24"/>
          <w:szCs w:val="24"/>
        </w:rPr>
        <w:t>stent</w:t>
      </w:r>
      <w:proofErr w:type="spellEnd"/>
      <w:r>
        <w:rPr>
          <w:rFonts w:ascii="Arial" w:hAnsi="Arial" w:cs="Arial"/>
          <w:sz w:val="24"/>
          <w:szCs w:val="24"/>
        </w:rPr>
        <w:t xml:space="preserve"> y endarterectomia.</w:t>
      </w:r>
      <w:r w:rsidR="00FE1043">
        <w:rPr>
          <w:rFonts w:ascii="Arial" w:hAnsi="Arial" w:cs="Arial"/>
          <w:sz w:val="24"/>
          <w:szCs w:val="24"/>
          <w:vertAlign w:val="superscript"/>
        </w:rPr>
        <w:t>8</w:t>
      </w:r>
    </w:p>
    <w:p w:rsidR="000405CC" w:rsidRPr="00CC6FC3" w:rsidRDefault="000405CC" w:rsidP="000405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6FC3">
        <w:rPr>
          <w:rFonts w:ascii="Arial" w:hAnsi="Arial" w:cs="Arial"/>
          <w:sz w:val="24"/>
          <w:szCs w:val="24"/>
        </w:rPr>
        <w:t xml:space="preserve">La mayoría de las lesiones vasculares tienen una distribución </w:t>
      </w:r>
      <w:proofErr w:type="spellStart"/>
      <w:r w:rsidRPr="00CC6FC3">
        <w:rPr>
          <w:rFonts w:ascii="Arial" w:hAnsi="Arial" w:cs="Arial"/>
          <w:sz w:val="24"/>
          <w:szCs w:val="24"/>
        </w:rPr>
        <w:t>extracraneal</w:t>
      </w:r>
      <w:proofErr w:type="spellEnd"/>
      <w:r w:rsidRPr="00CC6FC3">
        <w:rPr>
          <w:rFonts w:ascii="Arial" w:hAnsi="Arial" w:cs="Arial"/>
          <w:sz w:val="24"/>
          <w:szCs w:val="24"/>
        </w:rPr>
        <w:t xml:space="preserve"> y debido a la localización superficial de la carótida hace que sea fácilmente accesible mediante ultrasonido en modo </w:t>
      </w:r>
      <w:r>
        <w:rPr>
          <w:rFonts w:ascii="Arial" w:hAnsi="Arial" w:cs="Arial"/>
          <w:sz w:val="24"/>
          <w:szCs w:val="24"/>
        </w:rPr>
        <w:t>B, doppler a color y espectral.</w:t>
      </w:r>
      <w:r>
        <w:rPr>
          <w:rFonts w:ascii="Arial" w:hAnsi="Arial" w:cs="Arial"/>
          <w:sz w:val="24"/>
          <w:szCs w:val="24"/>
          <w:vertAlign w:val="superscript"/>
        </w:rPr>
        <w:t>8</w:t>
      </w:r>
      <w:r w:rsidRPr="00B7640C">
        <w:rPr>
          <w:rFonts w:ascii="Arial" w:hAnsi="Arial" w:cs="Arial"/>
          <w:sz w:val="24"/>
          <w:szCs w:val="24"/>
          <w:vertAlign w:val="superscript"/>
        </w:rPr>
        <w:t>,</w:t>
      </w:r>
      <w:r>
        <w:rPr>
          <w:rFonts w:ascii="Arial" w:hAnsi="Arial" w:cs="Arial"/>
          <w:sz w:val="24"/>
          <w:szCs w:val="24"/>
          <w:vertAlign w:val="superscript"/>
        </w:rPr>
        <w:t xml:space="preserve"> 9</w:t>
      </w:r>
    </w:p>
    <w:p w:rsidR="000405CC" w:rsidRPr="00B7640C" w:rsidRDefault="000405CC" w:rsidP="000405CC">
      <w:pPr>
        <w:spacing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CC6FC3">
        <w:rPr>
          <w:rFonts w:ascii="Arial" w:hAnsi="Arial" w:cs="Arial"/>
          <w:sz w:val="24"/>
          <w:szCs w:val="24"/>
        </w:rPr>
        <w:t xml:space="preserve">En pacientes con estenosis </w:t>
      </w:r>
      <w:proofErr w:type="spellStart"/>
      <w:r w:rsidRPr="00CC6FC3">
        <w:rPr>
          <w:rFonts w:ascii="Arial" w:hAnsi="Arial" w:cs="Arial"/>
          <w:sz w:val="24"/>
          <w:szCs w:val="24"/>
        </w:rPr>
        <w:t>carotídea</w:t>
      </w:r>
      <w:proofErr w:type="spellEnd"/>
      <w:r w:rsidRPr="00CC6FC3">
        <w:rPr>
          <w:rFonts w:ascii="Arial" w:hAnsi="Arial" w:cs="Arial"/>
          <w:sz w:val="24"/>
          <w:szCs w:val="24"/>
        </w:rPr>
        <w:t xml:space="preserve"> sintomáticos y asintomáticos se han realizado importantes estudi</w:t>
      </w:r>
      <w:r>
        <w:rPr>
          <w:rFonts w:ascii="Arial" w:hAnsi="Arial" w:cs="Arial"/>
          <w:sz w:val="24"/>
          <w:szCs w:val="24"/>
        </w:rPr>
        <w:t>os, para evaluar la eficacia de</w:t>
      </w:r>
      <w:r w:rsidRPr="00CC6FC3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CC6FC3">
        <w:rPr>
          <w:rFonts w:ascii="Arial" w:hAnsi="Arial" w:cs="Arial"/>
          <w:sz w:val="24"/>
          <w:szCs w:val="24"/>
        </w:rPr>
        <w:t>endarterectomía</w:t>
      </w:r>
      <w:proofErr w:type="spellEnd"/>
      <w:r w:rsidRPr="00CC6FC3">
        <w:rPr>
          <w:rFonts w:ascii="Arial" w:hAnsi="Arial" w:cs="Arial"/>
          <w:sz w:val="24"/>
          <w:szCs w:val="24"/>
        </w:rPr>
        <w:t xml:space="preserve">  demostrando que  esta disminuy</w:t>
      </w:r>
      <w:r>
        <w:rPr>
          <w:rFonts w:ascii="Arial" w:hAnsi="Arial" w:cs="Arial"/>
          <w:sz w:val="24"/>
          <w:szCs w:val="24"/>
        </w:rPr>
        <w:t>e el riesgo de desarrollar ECV.</w:t>
      </w:r>
      <w:r>
        <w:rPr>
          <w:rFonts w:ascii="Arial" w:hAnsi="Arial" w:cs="Arial"/>
          <w:sz w:val="24"/>
          <w:szCs w:val="24"/>
          <w:vertAlign w:val="superscript"/>
        </w:rPr>
        <w:t>9, 10</w:t>
      </w:r>
    </w:p>
    <w:p w:rsidR="000405CC" w:rsidRPr="00CC6FC3" w:rsidRDefault="000405CC" w:rsidP="000405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6FC3">
        <w:rPr>
          <w:rFonts w:ascii="Arial" w:hAnsi="Arial" w:cs="Arial"/>
          <w:sz w:val="24"/>
          <w:szCs w:val="24"/>
        </w:rPr>
        <w:t>Antes y después de estos importantes estudios se han realizado muchos esfuerzos dirigidos a determinar los diferentes grados de estenosis por ultrasonido, usando mediciones tales como la velocidad pico sistólica (VPS) y vari</w:t>
      </w:r>
      <w:r>
        <w:rPr>
          <w:rFonts w:ascii="Arial" w:hAnsi="Arial" w:cs="Arial"/>
          <w:sz w:val="24"/>
          <w:szCs w:val="24"/>
        </w:rPr>
        <w:t>os ratios de doppler espectral.</w:t>
      </w:r>
      <w:r>
        <w:rPr>
          <w:rFonts w:ascii="Arial" w:hAnsi="Arial" w:cs="Arial"/>
          <w:sz w:val="24"/>
          <w:szCs w:val="24"/>
          <w:vertAlign w:val="superscript"/>
        </w:rPr>
        <w:t>8, 11</w:t>
      </w:r>
    </w:p>
    <w:p w:rsidR="000405CC" w:rsidRDefault="000405CC" w:rsidP="00B87C93">
      <w:pPr>
        <w:spacing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CC6FC3">
        <w:rPr>
          <w:rFonts w:ascii="Arial" w:hAnsi="Arial" w:cs="Arial"/>
          <w:sz w:val="24"/>
          <w:szCs w:val="24"/>
        </w:rPr>
        <w:t>La introducción de la ultrasonografía doppler en Holguín ha revolucionado el diagnóstico por imágenes en los principales hospitales provinciales. Si bien esta tecnología es empleada a nivel mundial desde hace algún tiempo, lo costoso de estos equipos de avanzada demoró su adquisición, la cual se concretó hace pocos años en este territorio nororiental.</w:t>
      </w:r>
      <w:r>
        <w:rPr>
          <w:rFonts w:ascii="Arial" w:hAnsi="Arial" w:cs="Arial"/>
          <w:sz w:val="24"/>
          <w:szCs w:val="24"/>
          <w:vertAlign w:val="superscript"/>
        </w:rPr>
        <w:t>12</w:t>
      </w:r>
    </w:p>
    <w:p w:rsidR="000405CC" w:rsidRPr="00CC6FC3" w:rsidRDefault="000405CC" w:rsidP="000405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6FC3">
        <w:rPr>
          <w:rFonts w:ascii="Arial" w:hAnsi="Arial" w:cs="Arial"/>
          <w:sz w:val="24"/>
          <w:szCs w:val="24"/>
        </w:rPr>
        <w:t xml:space="preserve">En el Hospital Clínico Quirúrgico Lucía Iñiguez Landín de la provincia de Holguín se atienden pacientes de diferentes edades </w:t>
      </w:r>
      <w:r>
        <w:rPr>
          <w:rFonts w:ascii="Arial" w:hAnsi="Arial" w:cs="Arial"/>
          <w:sz w:val="24"/>
          <w:szCs w:val="24"/>
        </w:rPr>
        <w:t xml:space="preserve">en </w:t>
      </w:r>
      <w:r w:rsidRPr="00CC6FC3">
        <w:rPr>
          <w:rFonts w:ascii="Arial" w:hAnsi="Arial" w:cs="Arial"/>
          <w:sz w:val="24"/>
          <w:szCs w:val="24"/>
        </w:rPr>
        <w:t xml:space="preserve">el curso de una ACV </w:t>
      </w:r>
      <w:r>
        <w:rPr>
          <w:rFonts w:ascii="Arial" w:hAnsi="Arial" w:cs="Arial"/>
          <w:sz w:val="24"/>
          <w:szCs w:val="24"/>
        </w:rPr>
        <w:t>y</w:t>
      </w:r>
      <w:r w:rsidRPr="00CC6FC3">
        <w:rPr>
          <w:rFonts w:ascii="Arial" w:hAnsi="Arial" w:cs="Arial"/>
          <w:sz w:val="24"/>
          <w:szCs w:val="24"/>
        </w:rPr>
        <w:t xml:space="preserve">  luego del mismo</w:t>
      </w:r>
      <w:r>
        <w:rPr>
          <w:rFonts w:ascii="Arial" w:hAnsi="Arial" w:cs="Arial"/>
          <w:sz w:val="24"/>
          <w:szCs w:val="24"/>
        </w:rPr>
        <w:t>, los</w:t>
      </w:r>
      <w:r w:rsidRPr="00CC6FC3">
        <w:rPr>
          <w:rFonts w:ascii="Arial" w:hAnsi="Arial" w:cs="Arial"/>
          <w:sz w:val="24"/>
          <w:szCs w:val="24"/>
        </w:rPr>
        <w:t xml:space="preserve"> que son evaluados por equipos multidisciplinarios, existiendo pocos datos estadísticos de dicha correlación en el centro que señalen los hallazgos por Ultrasonido Doppler de estos.</w:t>
      </w:r>
    </w:p>
    <w:p w:rsidR="000405CC" w:rsidRPr="00CC6FC3" w:rsidRDefault="000405CC" w:rsidP="000405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6FC3">
        <w:rPr>
          <w:rFonts w:ascii="Arial" w:hAnsi="Arial" w:cs="Arial"/>
          <w:sz w:val="24"/>
          <w:szCs w:val="24"/>
        </w:rPr>
        <w:t xml:space="preserve">Por lo anterior se considera importante la realización del presente estudio a fin de identificar los hallazgos por ultrasonido Doppler asociados a esta enfermedad que conlleven a una mejor atención de esos enfermos para así disminuir la mortalidad, secuelas incapacitantes y </w:t>
      </w:r>
      <w:r w:rsidRPr="00CC6FC3">
        <w:rPr>
          <w:rFonts w:ascii="Arial" w:hAnsi="Arial" w:cs="Arial"/>
          <w:color w:val="000000" w:themeColor="text1"/>
          <w:sz w:val="24"/>
          <w:szCs w:val="24"/>
        </w:rPr>
        <w:t>determinar posibles recidi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vas y criterio de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endarterectomí</w:t>
      </w:r>
      <w:r w:rsidRPr="00CC6FC3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spellEnd"/>
      <w:r w:rsidRPr="00CC6FC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0405CC" w:rsidRDefault="000405CC" w:rsidP="000405CC">
      <w:pPr>
        <w:spacing w:line="360" w:lineRule="auto"/>
        <w:jc w:val="both"/>
        <w:rPr>
          <w:rFonts w:eastAsia="Times New Roman"/>
          <w:sz w:val="24"/>
          <w:szCs w:val="24"/>
          <w:lang w:eastAsia="es-ES"/>
        </w:rPr>
      </w:pPr>
      <w:r w:rsidRPr="00463BA9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Problema científico:</w:t>
      </w:r>
      <w:r w:rsidRPr="00463BA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¿Contribuirá </w:t>
      </w:r>
      <w:r>
        <w:rPr>
          <w:rFonts w:ascii="Arial" w:hAnsi="Arial" w:cs="Arial"/>
          <w:sz w:val="24"/>
          <w:szCs w:val="24"/>
        </w:rPr>
        <w:t>la</w:t>
      </w:r>
      <w:r w:rsidRPr="00266B38">
        <w:rPr>
          <w:rFonts w:ascii="Arial" w:eastAsia="Times New Roman" w:hAnsi="Arial" w:cs="Arial"/>
          <w:sz w:val="24"/>
          <w:szCs w:val="24"/>
          <w:lang w:eastAsia="es-ES"/>
        </w:rPr>
        <w:t xml:space="preserve"> ecografía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doppler dúplex-color de las arterias carotideas y vertebrales a determinar el riesgo de recidivas en pacientes con </w:t>
      </w:r>
      <w:r w:rsidRPr="0038796C">
        <w:rPr>
          <w:rFonts w:ascii="Arial" w:hAnsi="Arial" w:cs="Arial"/>
          <w:sz w:val="24"/>
          <w:szCs w:val="24"/>
        </w:rPr>
        <w:t>enfermedad cerebrovascular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isquémica en el Hospital</w:t>
      </w:r>
      <w:r w:rsidRPr="00266B38">
        <w:rPr>
          <w:rFonts w:ascii="Arial" w:eastAsia="Times New Roman" w:hAnsi="Arial" w:cs="Arial"/>
          <w:sz w:val="24"/>
          <w:szCs w:val="24"/>
          <w:lang w:eastAsia="es-ES"/>
        </w:rPr>
        <w:t xml:space="preserve"> General </w:t>
      </w:r>
      <w:r w:rsidRPr="00266B38">
        <w:rPr>
          <w:rFonts w:ascii="Arial" w:eastAsia="Times New Roman" w:hAnsi="Arial" w:cs="Arial"/>
          <w:sz w:val="24"/>
          <w:szCs w:val="24"/>
          <w:lang w:eastAsia="es-ES"/>
        </w:rPr>
        <w:lastRenderedPageBreak/>
        <w:t>Universitario Lucía Íñiguez Landín de Holguín en el período de enero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del  2021</w:t>
      </w:r>
      <w:r w:rsidRPr="00463BA9">
        <w:rPr>
          <w:rFonts w:ascii="Arial" w:eastAsia="Times New Roman" w:hAnsi="Arial" w:cs="Arial"/>
          <w:sz w:val="24"/>
          <w:szCs w:val="24"/>
          <w:lang w:eastAsia="es-ES"/>
        </w:rPr>
        <w:t xml:space="preserve"> hasta </w:t>
      </w:r>
      <w:r w:rsidR="00F07E53">
        <w:rPr>
          <w:rFonts w:ascii="Arial" w:eastAsia="Times New Roman" w:hAnsi="Arial" w:cs="Arial"/>
          <w:sz w:val="24"/>
          <w:szCs w:val="24"/>
          <w:lang w:eastAsia="es-ES"/>
        </w:rPr>
        <w:t>noviembre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del </w:t>
      </w:r>
      <w:r w:rsidRPr="00463BA9">
        <w:rPr>
          <w:rFonts w:ascii="Arial" w:eastAsia="Times New Roman" w:hAnsi="Arial" w:cs="Arial"/>
          <w:sz w:val="24"/>
          <w:szCs w:val="24"/>
          <w:lang w:eastAsia="es-ES"/>
        </w:rPr>
        <w:t>20</w:t>
      </w:r>
      <w:r>
        <w:rPr>
          <w:rFonts w:ascii="Arial" w:eastAsia="Times New Roman" w:hAnsi="Arial" w:cs="Arial"/>
          <w:sz w:val="24"/>
          <w:szCs w:val="24"/>
          <w:lang w:eastAsia="es-ES"/>
        </w:rPr>
        <w:t>21</w:t>
      </w:r>
      <w:r w:rsidRPr="00463BA9">
        <w:rPr>
          <w:rFonts w:ascii="Arial" w:eastAsia="Times New Roman" w:hAnsi="Arial" w:cs="Arial"/>
          <w:sz w:val="24"/>
          <w:szCs w:val="24"/>
          <w:lang w:eastAsia="es-ES"/>
        </w:rPr>
        <w:t>?</w:t>
      </w:r>
      <w:r w:rsidRPr="00463BA9">
        <w:rPr>
          <w:rFonts w:eastAsia="Times New Roman"/>
          <w:sz w:val="24"/>
          <w:szCs w:val="24"/>
          <w:lang w:eastAsia="es-ES"/>
        </w:rPr>
        <w:t xml:space="preserve">  </w:t>
      </w:r>
    </w:p>
    <w:p w:rsidR="006F2F6E" w:rsidRPr="00B74B6C" w:rsidRDefault="006F2F6E" w:rsidP="006F2F6E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4"/>
        </w:rPr>
      </w:pPr>
      <w:r w:rsidRPr="00B74B6C">
        <w:rPr>
          <w:rFonts w:ascii="Arial" w:hAnsi="Arial" w:cs="Arial"/>
          <w:b/>
          <w:color w:val="000000" w:themeColor="text1"/>
          <w:sz w:val="28"/>
          <w:szCs w:val="24"/>
        </w:rPr>
        <w:t>Diseño metodológico:</w:t>
      </w:r>
    </w:p>
    <w:p w:rsidR="00460D96" w:rsidRDefault="006F2F6E" w:rsidP="006F2F6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 realizó</w:t>
      </w:r>
      <w:r w:rsidRPr="006F2F6E">
        <w:rPr>
          <w:rFonts w:ascii="Arial" w:hAnsi="Arial" w:cs="Arial"/>
          <w:color w:val="000000" w:themeColor="text1"/>
          <w:sz w:val="24"/>
          <w:szCs w:val="24"/>
        </w:rPr>
        <w:t xml:space="preserve"> un estudio observacional, descriptivo y prospectivo de serie de casos con el propósito de describir los hallazgos imagenológicos del doppler carotídeo y vertebral en pacientes con Enfermedad Cerebrovascular Isquémica en el Hospital General Universitario Lucía Íñiguez Landín de Holguín en el período de ener</w:t>
      </w:r>
      <w:r w:rsidR="00B74B6C">
        <w:rPr>
          <w:rFonts w:ascii="Arial" w:hAnsi="Arial" w:cs="Arial"/>
          <w:color w:val="000000" w:themeColor="text1"/>
          <w:sz w:val="24"/>
          <w:szCs w:val="24"/>
        </w:rPr>
        <w:t>o del  2021 hasta noviembre del 2021</w:t>
      </w:r>
      <w:r w:rsidRPr="006F2F6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F2F6E" w:rsidRDefault="006F2F6E" w:rsidP="006F2F6E">
      <w:r w:rsidRPr="00BA68D0">
        <w:rPr>
          <w:rFonts w:ascii="Arial" w:eastAsia="Times New Roman" w:hAnsi="Arial" w:cs="Arial"/>
          <w:b/>
          <w:sz w:val="24"/>
          <w:szCs w:val="24"/>
        </w:rPr>
        <w:t>DISCUSIÓN Y ANÁLISIS DE LOS RESULTADOS:</w:t>
      </w:r>
    </w:p>
    <w:p w:rsidR="00533743" w:rsidRDefault="00533743" w:rsidP="00343F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TABLA</w:t>
      </w:r>
      <w:r w:rsidRPr="00205302">
        <w:rPr>
          <w:rFonts w:ascii="Arial" w:hAnsi="Arial" w:cs="Arial"/>
          <w:sz w:val="24"/>
          <w:szCs w:val="24"/>
        </w:rPr>
        <w:t xml:space="preserve"> 1</w:t>
      </w:r>
      <w:r w:rsidRPr="00B74B6C">
        <w:rPr>
          <w:rFonts w:ascii="Arial" w:hAnsi="Arial" w:cs="Arial"/>
          <w:sz w:val="24"/>
          <w:szCs w:val="24"/>
        </w:rPr>
        <w:t xml:space="preserve">. Distribución de pacientes </w:t>
      </w:r>
      <w:r>
        <w:rPr>
          <w:rFonts w:ascii="Arial" w:hAnsi="Arial" w:cs="Arial"/>
          <w:sz w:val="24"/>
          <w:szCs w:val="24"/>
        </w:rPr>
        <w:t>con diagnóstico de enfermedad cerebrovascular isquémica según edad y sexo</w:t>
      </w:r>
      <w:r w:rsidRPr="00B74B6C">
        <w:rPr>
          <w:rFonts w:ascii="Arial" w:hAnsi="Arial" w:cs="Arial"/>
          <w:sz w:val="24"/>
          <w:szCs w:val="24"/>
        </w:rPr>
        <w:t xml:space="preserve">. Hospital Universitario “Lucía Íñiguez Landín”. </w:t>
      </w: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6F2F6E">
        <w:rPr>
          <w:rFonts w:ascii="Arial" w:hAnsi="Arial" w:cs="Arial"/>
          <w:color w:val="000000" w:themeColor="text1"/>
          <w:sz w:val="24"/>
          <w:szCs w:val="24"/>
        </w:rPr>
        <w:t>eríodo de ener</w:t>
      </w:r>
      <w:r>
        <w:rPr>
          <w:rFonts w:ascii="Arial" w:hAnsi="Arial" w:cs="Arial"/>
          <w:color w:val="000000" w:themeColor="text1"/>
          <w:sz w:val="24"/>
          <w:szCs w:val="24"/>
        </w:rPr>
        <w:t>o del 2021 hasta noviembre del 2021</w:t>
      </w:r>
      <w:r w:rsidRPr="006F2F6E">
        <w:rPr>
          <w:rFonts w:ascii="Arial" w:hAnsi="Arial" w:cs="Arial"/>
          <w:color w:val="000000" w:themeColor="text1"/>
          <w:sz w:val="24"/>
          <w:szCs w:val="24"/>
        </w:rPr>
        <w:t>.</w:t>
      </w:r>
    </w:p>
    <w:tbl>
      <w:tblPr>
        <w:tblStyle w:val="Sombreadoclaro-nfasis3"/>
        <w:tblW w:w="6760" w:type="dxa"/>
        <w:jc w:val="center"/>
        <w:tblLook w:val="04A0" w:firstRow="1" w:lastRow="0" w:firstColumn="1" w:lastColumn="0" w:noHBand="0" w:noVBand="1"/>
      </w:tblPr>
      <w:tblGrid>
        <w:gridCol w:w="2560"/>
        <w:gridCol w:w="700"/>
        <w:gridCol w:w="700"/>
        <w:gridCol w:w="700"/>
        <w:gridCol w:w="700"/>
        <w:gridCol w:w="700"/>
        <w:gridCol w:w="700"/>
      </w:tblGrid>
      <w:tr w:rsidR="003249BA" w:rsidRPr="003F39F6" w:rsidTr="00C536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vMerge w:val="restart"/>
            <w:hideMark/>
          </w:tcPr>
          <w:p w:rsidR="003249BA" w:rsidRPr="003F39F6" w:rsidRDefault="003249BA" w:rsidP="00C536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9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Edad</w:t>
            </w:r>
          </w:p>
        </w:tc>
        <w:tc>
          <w:tcPr>
            <w:tcW w:w="2800" w:type="dxa"/>
            <w:gridSpan w:val="4"/>
            <w:hideMark/>
          </w:tcPr>
          <w:p w:rsidR="003249BA" w:rsidRPr="003F39F6" w:rsidRDefault="003249BA" w:rsidP="00C536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9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Sexo</w:t>
            </w:r>
          </w:p>
        </w:tc>
        <w:tc>
          <w:tcPr>
            <w:tcW w:w="1400" w:type="dxa"/>
            <w:gridSpan w:val="2"/>
            <w:vMerge w:val="restart"/>
            <w:hideMark/>
          </w:tcPr>
          <w:p w:rsidR="003249BA" w:rsidRPr="003F39F6" w:rsidRDefault="003249BA" w:rsidP="00C536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9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</w:t>
            </w:r>
          </w:p>
        </w:tc>
      </w:tr>
      <w:tr w:rsidR="003249BA" w:rsidRPr="003F39F6" w:rsidTr="00C53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vMerge/>
            <w:hideMark/>
          </w:tcPr>
          <w:p w:rsidR="003249BA" w:rsidRPr="003F39F6" w:rsidRDefault="003249BA" w:rsidP="00C5367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hideMark/>
          </w:tcPr>
          <w:p w:rsidR="003249BA" w:rsidRPr="003F39F6" w:rsidRDefault="003249BA" w:rsidP="00C53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9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Femenino</w:t>
            </w:r>
          </w:p>
        </w:tc>
        <w:tc>
          <w:tcPr>
            <w:tcW w:w="1400" w:type="dxa"/>
            <w:gridSpan w:val="2"/>
            <w:hideMark/>
          </w:tcPr>
          <w:p w:rsidR="003249BA" w:rsidRPr="003F39F6" w:rsidRDefault="003249BA" w:rsidP="00C53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9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Masculino</w:t>
            </w:r>
          </w:p>
        </w:tc>
        <w:tc>
          <w:tcPr>
            <w:tcW w:w="1400" w:type="dxa"/>
            <w:gridSpan w:val="2"/>
            <w:vMerge/>
            <w:hideMark/>
          </w:tcPr>
          <w:p w:rsidR="003249BA" w:rsidRPr="003F39F6" w:rsidRDefault="003249BA" w:rsidP="00C536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49BA" w:rsidRPr="003F39F6" w:rsidTr="00C53671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vMerge/>
            <w:hideMark/>
          </w:tcPr>
          <w:p w:rsidR="003249BA" w:rsidRPr="003F39F6" w:rsidRDefault="003249BA" w:rsidP="00C5367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hideMark/>
          </w:tcPr>
          <w:p w:rsidR="003249BA" w:rsidRPr="003F39F6" w:rsidRDefault="003249BA" w:rsidP="00C53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9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700" w:type="dxa"/>
            <w:hideMark/>
          </w:tcPr>
          <w:p w:rsidR="003249BA" w:rsidRPr="003F39F6" w:rsidRDefault="003249BA" w:rsidP="00C53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9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0" w:type="dxa"/>
            <w:hideMark/>
          </w:tcPr>
          <w:p w:rsidR="003249BA" w:rsidRPr="003F39F6" w:rsidRDefault="003249BA" w:rsidP="00C53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9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700" w:type="dxa"/>
            <w:hideMark/>
          </w:tcPr>
          <w:p w:rsidR="003249BA" w:rsidRPr="003F39F6" w:rsidRDefault="003249BA" w:rsidP="00C53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9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0" w:type="dxa"/>
            <w:hideMark/>
          </w:tcPr>
          <w:p w:rsidR="003249BA" w:rsidRPr="003F39F6" w:rsidRDefault="003249BA" w:rsidP="00C53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9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700" w:type="dxa"/>
            <w:hideMark/>
          </w:tcPr>
          <w:p w:rsidR="003249BA" w:rsidRPr="003F39F6" w:rsidRDefault="003249BA" w:rsidP="00C53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9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3249BA" w:rsidRPr="003F39F6" w:rsidTr="00C53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hideMark/>
          </w:tcPr>
          <w:p w:rsidR="003249BA" w:rsidRPr="003F39F6" w:rsidRDefault="003249BA" w:rsidP="00C5367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9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40-49</w:t>
            </w:r>
          </w:p>
        </w:tc>
        <w:tc>
          <w:tcPr>
            <w:tcW w:w="700" w:type="dxa"/>
            <w:hideMark/>
          </w:tcPr>
          <w:p w:rsidR="003249BA" w:rsidRPr="003F39F6" w:rsidRDefault="003249BA" w:rsidP="00C53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249BA" w:rsidRPr="003F39F6" w:rsidRDefault="003249BA" w:rsidP="00C53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  <w:hideMark/>
          </w:tcPr>
          <w:p w:rsidR="003249BA" w:rsidRPr="003F39F6" w:rsidRDefault="003249BA" w:rsidP="00C53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249BA" w:rsidRPr="003F39F6" w:rsidRDefault="003249BA" w:rsidP="00C53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:rsidR="003249BA" w:rsidRPr="003F39F6" w:rsidRDefault="003249BA" w:rsidP="00C53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249BA" w:rsidRPr="003F39F6" w:rsidRDefault="003249BA" w:rsidP="00C53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3249BA" w:rsidRPr="003F39F6" w:rsidTr="00C53671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hideMark/>
          </w:tcPr>
          <w:p w:rsidR="003249BA" w:rsidRPr="003F39F6" w:rsidRDefault="003249BA" w:rsidP="00C5367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9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50-59</w:t>
            </w:r>
          </w:p>
        </w:tc>
        <w:tc>
          <w:tcPr>
            <w:tcW w:w="700" w:type="dxa"/>
            <w:hideMark/>
          </w:tcPr>
          <w:p w:rsidR="003249BA" w:rsidRPr="003F39F6" w:rsidRDefault="003249BA" w:rsidP="00C53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249BA" w:rsidRPr="003F39F6" w:rsidRDefault="003249BA" w:rsidP="00C53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hideMark/>
          </w:tcPr>
          <w:p w:rsidR="003249BA" w:rsidRPr="003F39F6" w:rsidRDefault="003249BA" w:rsidP="00C53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9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249BA" w:rsidRPr="003F39F6" w:rsidRDefault="003249BA" w:rsidP="00C53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hideMark/>
          </w:tcPr>
          <w:p w:rsidR="003249BA" w:rsidRPr="003F39F6" w:rsidRDefault="003249BA" w:rsidP="00C53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249BA" w:rsidRPr="003F39F6" w:rsidRDefault="003249BA" w:rsidP="00C53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3249BA" w:rsidRPr="003F39F6" w:rsidTr="00C53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hideMark/>
          </w:tcPr>
          <w:p w:rsidR="003249BA" w:rsidRPr="003F39F6" w:rsidRDefault="003249BA" w:rsidP="00C5367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9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60-69</w:t>
            </w:r>
          </w:p>
        </w:tc>
        <w:tc>
          <w:tcPr>
            <w:tcW w:w="700" w:type="dxa"/>
            <w:hideMark/>
          </w:tcPr>
          <w:p w:rsidR="003249BA" w:rsidRPr="003F39F6" w:rsidRDefault="003249BA" w:rsidP="00C53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249BA" w:rsidRPr="003F39F6" w:rsidRDefault="003249BA" w:rsidP="00C53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  <w:hideMark/>
          </w:tcPr>
          <w:p w:rsidR="003249BA" w:rsidRPr="003F39F6" w:rsidRDefault="003249BA" w:rsidP="00C53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3249BA" w:rsidRPr="003F39F6" w:rsidRDefault="003249BA" w:rsidP="00C53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0" w:type="dxa"/>
            <w:hideMark/>
          </w:tcPr>
          <w:p w:rsidR="003249BA" w:rsidRPr="003F39F6" w:rsidRDefault="003249BA" w:rsidP="00C53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3249BA" w:rsidRPr="003F39F6" w:rsidRDefault="003249BA" w:rsidP="00C53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</w:tr>
      <w:tr w:rsidR="003249BA" w:rsidRPr="003F39F6" w:rsidTr="00C53671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</w:tcPr>
          <w:p w:rsidR="003249BA" w:rsidRPr="003F39F6" w:rsidRDefault="003249BA" w:rsidP="00C5367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70-79</w:t>
            </w:r>
          </w:p>
        </w:tc>
        <w:tc>
          <w:tcPr>
            <w:tcW w:w="700" w:type="dxa"/>
          </w:tcPr>
          <w:p w:rsidR="003249BA" w:rsidRPr="003F39F6" w:rsidRDefault="003249BA" w:rsidP="00C53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249BA" w:rsidRPr="003F39F6" w:rsidRDefault="003249BA" w:rsidP="00C53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3249BA" w:rsidRPr="003F39F6" w:rsidRDefault="003249BA" w:rsidP="00C53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249BA" w:rsidRPr="003F39F6" w:rsidRDefault="003249BA" w:rsidP="00C53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</w:tcPr>
          <w:p w:rsidR="003249BA" w:rsidRPr="003F39F6" w:rsidRDefault="003249BA" w:rsidP="00C53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249BA" w:rsidRPr="003F39F6" w:rsidRDefault="003249BA" w:rsidP="00C53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</w:tr>
      <w:tr w:rsidR="003249BA" w:rsidRPr="003F39F6" w:rsidTr="00C53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hideMark/>
          </w:tcPr>
          <w:p w:rsidR="003249BA" w:rsidRPr="003F39F6" w:rsidRDefault="003249BA" w:rsidP="00C5367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r w:rsidRPr="003F39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  y mas</w:t>
            </w:r>
          </w:p>
        </w:tc>
        <w:tc>
          <w:tcPr>
            <w:tcW w:w="700" w:type="dxa"/>
            <w:hideMark/>
          </w:tcPr>
          <w:p w:rsidR="003249BA" w:rsidRPr="003F39F6" w:rsidRDefault="003249BA" w:rsidP="00C53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249BA" w:rsidRPr="003F39F6" w:rsidRDefault="003249BA" w:rsidP="00C53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:rsidR="003249BA" w:rsidRPr="003F39F6" w:rsidRDefault="003249BA" w:rsidP="00C53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249BA" w:rsidRPr="003F39F6" w:rsidRDefault="003249BA" w:rsidP="00C53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hideMark/>
          </w:tcPr>
          <w:p w:rsidR="003249BA" w:rsidRPr="003F39F6" w:rsidRDefault="003249BA" w:rsidP="00C53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249BA" w:rsidRPr="003F39F6" w:rsidRDefault="003249BA" w:rsidP="00C53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3249BA" w:rsidRPr="003F39F6" w:rsidTr="00C53671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hideMark/>
          </w:tcPr>
          <w:p w:rsidR="003249BA" w:rsidRPr="003F39F6" w:rsidRDefault="003249BA" w:rsidP="00C5367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9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00" w:type="dxa"/>
            <w:hideMark/>
          </w:tcPr>
          <w:p w:rsidR="003249BA" w:rsidRPr="003F39F6" w:rsidRDefault="003249BA" w:rsidP="00C53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3249BA" w:rsidRPr="003F39F6" w:rsidRDefault="003249BA" w:rsidP="00C53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42.8</w:t>
            </w:r>
          </w:p>
        </w:tc>
        <w:tc>
          <w:tcPr>
            <w:tcW w:w="700" w:type="dxa"/>
            <w:hideMark/>
          </w:tcPr>
          <w:p w:rsidR="003249BA" w:rsidRPr="003F39F6" w:rsidRDefault="003249BA" w:rsidP="00C53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0" w:type="dxa"/>
          </w:tcPr>
          <w:p w:rsidR="003249BA" w:rsidRPr="003F39F6" w:rsidRDefault="003249BA" w:rsidP="00C53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57.2</w:t>
            </w:r>
          </w:p>
        </w:tc>
        <w:tc>
          <w:tcPr>
            <w:tcW w:w="700" w:type="dxa"/>
            <w:hideMark/>
          </w:tcPr>
          <w:p w:rsidR="003249BA" w:rsidRPr="003F39F6" w:rsidRDefault="003249BA" w:rsidP="00C53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9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noWrap/>
          </w:tcPr>
          <w:p w:rsidR="003249BA" w:rsidRPr="003F39F6" w:rsidRDefault="003249BA" w:rsidP="00C53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533743" w:rsidRDefault="00533743" w:rsidP="00343F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3743" w:rsidRPr="00760CB7" w:rsidRDefault="00533743" w:rsidP="00533743">
      <w:pPr>
        <w:spacing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425BA4">
        <w:rPr>
          <w:rFonts w:ascii="Arial" w:hAnsi="Arial" w:cs="Arial"/>
        </w:rPr>
        <w:t>De</w:t>
      </w:r>
      <w:r>
        <w:rPr>
          <w:rFonts w:ascii="Arial" w:hAnsi="Arial" w:cs="Arial"/>
          <w:sz w:val="24"/>
          <w:szCs w:val="24"/>
        </w:rPr>
        <w:t xml:space="preserve"> los 14</w:t>
      </w:r>
      <w:r w:rsidR="003249BA">
        <w:rPr>
          <w:rFonts w:ascii="Arial" w:hAnsi="Arial" w:cs="Arial"/>
          <w:sz w:val="24"/>
          <w:szCs w:val="24"/>
        </w:rPr>
        <w:t xml:space="preserve"> pacientes estudiados</w:t>
      </w:r>
      <w:r>
        <w:rPr>
          <w:rFonts w:ascii="Arial" w:hAnsi="Arial" w:cs="Arial"/>
          <w:sz w:val="24"/>
          <w:szCs w:val="24"/>
        </w:rPr>
        <w:t xml:space="preserve"> a los cuales se le</w:t>
      </w:r>
      <w:r w:rsidR="00707E4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realizó </w:t>
      </w:r>
      <w:r w:rsidRPr="00425BA4">
        <w:rPr>
          <w:rFonts w:ascii="Arial" w:hAnsi="Arial" w:cs="Arial"/>
          <w:sz w:val="24"/>
          <w:szCs w:val="24"/>
        </w:rPr>
        <w:t>ultrasonid</w:t>
      </w:r>
      <w:r>
        <w:rPr>
          <w:rFonts w:ascii="Arial" w:hAnsi="Arial" w:cs="Arial"/>
          <w:sz w:val="24"/>
          <w:szCs w:val="24"/>
        </w:rPr>
        <w:t>o Doppler carotideo, prevaleció</w:t>
      </w:r>
      <w:r w:rsidRPr="00425B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 grupo de edad de 60 a 69 años</w:t>
      </w:r>
      <w:r w:rsidRPr="00425BA4">
        <w:rPr>
          <w:rFonts w:ascii="Arial" w:hAnsi="Arial" w:cs="Arial"/>
          <w:sz w:val="24"/>
          <w:szCs w:val="24"/>
        </w:rPr>
        <w:t xml:space="preserve">, siendo el sexo </w:t>
      </w:r>
      <w:r>
        <w:rPr>
          <w:rFonts w:ascii="Arial" w:hAnsi="Arial" w:cs="Arial"/>
          <w:sz w:val="24"/>
          <w:szCs w:val="24"/>
        </w:rPr>
        <w:t>masculino</w:t>
      </w:r>
      <w:r w:rsidRPr="00425BA4">
        <w:rPr>
          <w:rFonts w:ascii="Arial" w:hAnsi="Arial" w:cs="Arial"/>
          <w:sz w:val="24"/>
          <w:szCs w:val="24"/>
        </w:rPr>
        <w:t xml:space="preserve"> el más afectado para un </w:t>
      </w:r>
      <w:r>
        <w:rPr>
          <w:rFonts w:ascii="Arial" w:hAnsi="Arial" w:cs="Arial"/>
          <w:sz w:val="24"/>
          <w:szCs w:val="24"/>
        </w:rPr>
        <w:t>28</w:t>
      </w:r>
      <w:r w:rsidRPr="00425BA4">
        <w:rPr>
          <w:rFonts w:ascii="Arial" w:hAnsi="Arial" w:cs="Arial"/>
          <w:sz w:val="24"/>
          <w:szCs w:val="24"/>
        </w:rPr>
        <w:t xml:space="preserve">%, coincidiendo con otros autores </w:t>
      </w:r>
      <w:r>
        <w:rPr>
          <w:rFonts w:ascii="Arial" w:hAnsi="Arial" w:cs="Arial"/>
          <w:sz w:val="24"/>
          <w:szCs w:val="24"/>
        </w:rPr>
        <w:t xml:space="preserve">como </w:t>
      </w:r>
      <w:r w:rsidRPr="002C0BEB">
        <w:rPr>
          <w:rFonts w:ascii="Arial" w:hAnsi="Arial" w:cs="Arial"/>
          <w:sz w:val="24"/>
          <w:szCs w:val="24"/>
        </w:rPr>
        <w:t>Jesús Mario Martínez Ávila</w:t>
      </w:r>
      <w:r>
        <w:rPr>
          <w:rFonts w:ascii="Arial" w:hAnsi="Arial" w:cs="Arial"/>
          <w:sz w:val="24"/>
          <w:szCs w:val="24"/>
        </w:rPr>
        <w:t xml:space="preserve"> donde existió mayor afectación en este grupo etario.</w:t>
      </w:r>
      <w:r>
        <w:rPr>
          <w:rFonts w:ascii="Arial" w:hAnsi="Arial" w:cs="Arial"/>
          <w:sz w:val="24"/>
          <w:szCs w:val="24"/>
          <w:vertAlign w:val="superscript"/>
        </w:rPr>
        <w:t>13</w:t>
      </w:r>
    </w:p>
    <w:p w:rsidR="003249BA" w:rsidRDefault="003249BA" w:rsidP="00343F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6658">
        <w:rPr>
          <w:rFonts w:ascii="Arial" w:hAnsi="Arial" w:cs="Arial"/>
          <w:sz w:val="24"/>
          <w:szCs w:val="24"/>
        </w:rPr>
        <w:t xml:space="preserve">TABLA 2: </w:t>
      </w:r>
      <w:r w:rsidRPr="00B74B6C">
        <w:rPr>
          <w:rFonts w:ascii="Arial" w:hAnsi="Arial" w:cs="Arial"/>
          <w:sz w:val="24"/>
          <w:szCs w:val="24"/>
        </w:rPr>
        <w:t xml:space="preserve">Distribución de pacientes </w:t>
      </w:r>
      <w:r>
        <w:rPr>
          <w:rFonts w:ascii="Arial" w:hAnsi="Arial" w:cs="Arial"/>
          <w:sz w:val="24"/>
          <w:szCs w:val="24"/>
        </w:rPr>
        <w:t xml:space="preserve">con diagnóstico de enfermedad cerebrovascular isquémica según </w:t>
      </w:r>
      <w:r>
        <w:rPr>
          <w:rFonts w:ascii="Arial" w:eastAsia="Times New Roman" w:hAnsi="Arial" w:cs="Arial"/>
          <w:color w:val="000000"/>
          <w:sz w:val="24"/>
          <w:szCs w:val="24"/>
        </w:rPr>
        <w:t>antecedentes patológicos personales</w:t>
      </w:r>
      <w:r>
        <w:rPr>
          <w:rFonts w:ascii="Arial" w:hAnsi="Arial" w:cs="Arial"/>
          <w:sz w:val="24"/>
          <w:szCs w:val="24"/>
        </w:rPr>
        <w:t xml:space="preserve"> y sexo</w:t>
      </w:r>
      <w:r w:rsidRPr="00B74B6C">
        <w:rPr>
          <w:rFonts w:ascii="Arial" w:hAnsi="Arial" w:cs="Arial"/>
          <w:sz w:val="24"/>
          <w:szCs w:val="24"/>
        </w:rPr>
        <w:t xml:space="preserve">. Hospital Universitario “Lucía Íñiguez Landín”. </w:t>
      </w: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6F2F6E">
        <w:rPr>
          <w:rFonts w:ascii="Arial" w:hAnsi="Arial" w:cs="Arial"/>
          <w:color w:val="000000" w:themeColor="text1"/>
          <w:sz w:val="24"/>
          <w:szCs w:val="24"/>
        </w:rPr>
        <w:t>eríodo de ener</w:t>
      </w:r>
      <w:r>
        <w:rPr>
          <w:rFonts w:ascii="Arial" w:hAnsi="Arial" w:cs="Arial"/>
          <w:color w:val="000000" w:themeColor="text1"/>
          <w:sz w:val="24"/>
          <w:szCs w:val="24"/>
        </w:rPr>
        <w:t>o del 2021 hasta noviembre del 2021</w:t>
      </w:r>
      <w:r w:rsidRPr="006F2F6E">
        <w:rPr>
          <w:rFonts w:ascii="Arial" w:hAnsi="Arial" w:cs="Arial"/>
          <w:color w:val="000000" w:themeColor="text1"/>
          <w:sz w:val="24"/>
          <w:szCs w:val="24"/>
        </w:rPr>
        <w:t>.</w:t>
      </w:r>
    </w:p>
    <w:tbl>
      <w:tblPr>
        <w:tblStyle w:val="Sombreadoclaro-nfasis3"/>
        <w:tblpPr w:leftFromText="141" w:rightFromText="141" w:vertAnchor="text" w:horzAnchor="margin" w:tblpXSpec="center" w:tblpY="197"/>
        <w:tblW w:w="6760" w:type="dxa"/>
        <w:tblLook w:val="04A0" w:firstRow="1" w:lastRow="0" w:firstColumn="1" w:lastColumn="0" w:noHBand="0" w:noVBand="1"/>
      </w:tblPr>
      <w:tblGrid>
        <w:gridCol w:w="2560"/>
        <w:gridCol w:w="700"/>
        <w:gridCol w:w="700"/>
        <w:gridCol w:w="700"/>
        <w:gridCol w:w="700"/>
        <w:gridCol w:w="700"/>
        <w:gridCol w:w="700"/>
      </w:tblGrid>
      <w:tr w:rsidR="003249BA" w:rsidRPr="00256658" w:rsidTr="00C536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vMerge w:val="restart"/>
            <w:hideMark/>
          </w:tcPr>
          <w:p w:rsidR="003249BA" w:rsidRPr="00256658" w:rsidRDefault="003249BA" w:rsidP="003249B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Antecedentes Patológicos Personales</w:t>
            </w:r>
          </w:p>
        </w:tc>
        <w:tc>
          <w:tcPr>
            <w:tcW w:w="2800" w:type="dxa"/>
            <w:gridSpan w:val="4"/>
            <w:hideMark/>
          </w:tcPr>
          <w:p w:rsidR="003249BA" w:rsidRPr="00256658" w:rsidRDefault="003249BA" w:rsidP="003249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Sexo</w:t>
            </w:r>
          </w:p>
        </w:tc>
        <w:tc>
          <w:tcPr>
            <w:tcW w:w="1400" w:type="dxa"/>
            <w:gridSpan w:val="2"/>
            <w:vMerge w:val="restart"/>
            <w:hideMark/>
          </w:tcPr>
          <w:p w:rsidR="003249BA" w:rsidRPr="00256658" w:rsidRDefault="003249BA" w:rsidP="003249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</w:t>
            </w:r>
          </w:p>
        </w:tc>
      </w:tr>
      <w:tr w:rsidR="003249BA" w:rsidRPr="00256658" w:rsidTr="00C53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vMerge/>
            <w:hideMark/>
          </w:tcPr>
          <w:p w:rsidR="003249BA" w:rsidRPr="00256658" w:rsidRDefault="003249BA" w:rsidP="003249B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hideMark/>
          </w:tcPr>
          <w:p w:rsidR="003249BA" w:rsidRPr="00256658" w:rsidRDefault="003249BA" w:rsidP="00324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Femenino</w:t>
            </w:r>
          </w:p>
        </w:tc>
        <w:tc>
          <w:tcPr>
            <w:tcW w:w="1400" w:type="dxa"/>
            <w:gridSpan w:val="2"/>
            <w:hideMark/>
          </w:tcPr>
          <w:p w:rsidR="003249BA" w:rsidRPr="00256658" w:rsidRDefault="003249BA" w:rsidP="00324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Masculino</w:t>
            </w:r>
          </w:p>
        </w:tc>
        <w:tc>
          <w:tcPr>
            <w:tcW w:w="1400" w:type="dxa"/>
            <w:gridSpan w:val="2"/>
            <w:vMerge/>
            <w:hideMark/>
          </w:tcPr>
          <w:p w:rsidR="003249BA" w:rsidRPr="00256658" w:rsidRDefault="003249BA" w:rsidP="00324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49BA" w:rsidRPr="00256658" w:rsidTr="00C53671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vMerge/>
            <w:hideMark/>
          </w:tcPr>
          <w:p w:rsidR="003249BA" w:rsidRPr="00256658" w:rsidRDefault="003249BA" w:rsidP="003249B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hideMark/>
          </w:tcPr>
          <w:p w:rsidR="003249BA" w:rsidRPr="00256658" w:rsidRDefault="003249BA" w:rsidP="00324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700" w:type="dxa"/>
            <w:hideMark/>
          </w:tcPr>
          <w:p w:rsidR="003249BA" w:rsidRPr="00256658" w:rsidRDefault="003249BA" w:rsidP="00324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0" w:type="dxa"/>
            <w:hideMark/>
          </w:tcPr>
          <w:p w:rsidR="003249BA" w:rsidRPr="00256658" w:rsidRDefault="003249BA" w:rsidP="00324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700" w:type="dxa"/>
            <w:hideMark/>
          </w:tcPr>
          <w:p w:rsidR="003249BA" w:rsidRPr="00256658" w:rsidRDefault="003249BA" w:rsidP="00324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0" w:type="dxa"/>
            <w:hideMark/>
          </w:tcPr>
          <w:p w:rsidR="003249BA" w:rsidRPr="00256658" w:rsidRDefault="003249BA" w:rsidP="00324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700" w:type="dxa"/>
            <w:hideMark/>
          </w:tcPr>
          <w:p w:rsidR="003249BA" w:rsidRPr="00256658" w:rsidRDefault="003249BA" w:rsidP="00324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3249BA" w:rsidRPr="00256658" w:rsidTr="00C53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hideMark/>
          </w:tcPr>
          <w:p w:rsidR="003249BA" w:rsidRPr="00577B12" w:rsidRDefault="003249BA" w:rsidP="003249B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77B12">
              <w:rPr>
                <w:rFonts w:ascii="Arial" w:hAnsi="Arial" w:cs="Arial"/>
                <w:color w:val="000000" w:themeColor="text1"/>
                <w:sz w:val="24"/>
                <w:szCs w:val="24"/>
              </w:rPr>
              <w:t>Hipertensión arterial</w:t>
            </w:r>
          </w:p>
        </w:tc>
        <w:tc>
          <w:tcPr>
            <w:tcW w:w="700" w:type="dxa"/>
            <w:hideMark/>
          </w:tcPr>
          <w:p w:rsidR="003249BA" w:rsidRPr="00256658" w:rsidRDefault="003249BA" w:rsidP="00324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249BA" w:rsidRPr="00256658" w:rsidRDefault="003249BA" w:rsidP="00324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700" w:type="dxa"/>
            <w:hideMark/>
          </w:tcPr>
          <w:p w:rsidR="003249BA" w:rsidRPr="00256658" w:rsidRDefault="003249BA" w:rsidP="00324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3249BA" w:rsidRPr="00256658" w:rsidRDefault="003249BA" w:rsidP="00324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700" w:type="dxa"/>
            <w:hideMark/>
          </w:tcPr>
          <w:p w:rsidR="003249BA" w:rsidRPr="00256658" w:rsidRDefault="003249BA" w:rsidP="00324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:rsidR="003249BA" w:rsidRPr="00256658" w:rsidRDefault="003249BA" w:rsidP="00324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</w:tr>
      <w:tr w:rsidR="003249BA" w:rsidRPr="00256658" w:rsidTr="00C5367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hideMark/>
          </w:tcPr>
          <w:p w:rsidR="003249BA" w:rsidRPr="00256658" w:rsidRDefault="003249BA" w:rsidP="003249B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Dislipidemia</w:t>
            </w:r>
            <w:proofErr w:type="spellEnd"/>
          </w:p>
        </w:tc>
        <w:tc>
          <w:tcPr>
            <w:tcW w:w="700" w:type="dxa"/>
            <w:hideMark/>
          </w:tcPr>
          <w:p w:rsidR="003249BA" w:rsidRPr="00256658" w:rsidRDefault="003249BA" w:rsidP="00324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249BA" w:rsidRPr="00256658" w:rsidRDefault="003249BA" w:rsidP="00324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700" w:type="dxa"/>
            <w:hideMark/>
          </w:tcPr>
          <w:p w:rsidR="003249BA" w:rsidRPr="00256658" w:rsidRDefault="003249BA" w:rsidP="00324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249BA" w:rsidRPr="00256658" w:rsidRDefault="003249BA" w:rsidP="00324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700" w:type="dxa"/>
            <w:hideMark/>
          </w:tcPr>
          <w:p w:rsidR="003249BA" w:rsidRPr="00256658" w:rsidRDefault="003249BA" w:rsidP="00324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3249BA" w:rsidRPr="00256658" w:rsidRDefault="003249BA" w:rsidP="00324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16.1</w:t>
            </w:r>
          </w:p>
        </w:tc>
      </w:tr>
      <w:tr w:rsidR="003249BA" w:rsidRPr="00256658" w:rsidTr="00C53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hideMark/>
          </w:tcPr>
          <w:p w:rsidR="003249BA" w:rsidRPr="00256658" w:rsidRDefault="003249BA" w:rsidP="003249B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Cardiopatía </w:t>
            </w:r>
          </w:p>
        </w:tc>
        <w:tc>
          <w:tcPr>
            <w:tcW w:w="700" w:type="dxa"/>
            <w:hideMark/>
          </w:tcPr>
          <w:p w:rsidR="003249BA" w:rsidRPr="00256658" w:rsidRDefault="003249BA" w:rsidP="00324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249BA" w:rsidRPr="00256658" w:rsidRDefault="003249BA" w:rsidP="00324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700" w:type="dxa"/>
            <w:hideMark/>
          </w:tcPr>
          <w:p w:rsidR="003249BA" w:rsidRPr="00256658" w:rsidRDefault="003249BA" w:rsidP="00324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249BA" w:rsidRPr="00256658" w:rsidRDefault="003249BA" w:rsidP="00324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700" w:type="dxa"/>
            <w:hideMark/>
          </w:tcPr>
          <w:p w:rsidR="003249BA" w:rsidRPr="00256658" w:rsidRDefault="003249BA" w:rsidP="00324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3249BA" w:rsidRPr="00256658" w:rsidRDefault="003249BA" w:rsidP="00324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16.1</w:t>
            </w:r>
          </w:p>
        </w:tc>
      </w:tr>
      <w:tr w:rsidR="003249BA" w:rsidRPr="00256658" w:rsidTr="00C5367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hideMark/>
          </w:tcPr>
          <w:p w:rsidR="003249BA" w:rsidRPr="00256658" w:rsidRDefault="003249BA" w:rsidP="003249B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Diabetes Mellitus</w:t>
            </w:r>
          </w:p>
        </w:tc>
        <w:tc>
          <w:tcPr>
            <w:tcW w:w="700" w:type="dxa"/>
            <w:hideMark/>
          </w:tcPr>
          <w:p w:rsidR="003249BA" w:rsidRPr="00256658" w:rsidRDefault="003249BA" w:rsidP="00324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3249BA" w:rsidRPr="00256658" w:rsidRDefault="003249BA" w:rsidP="00324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700" w:type="dxa"/>
            <w:hideMark/>
          </w:tcPr>
          <w:p w:rsidR="003249BA" w:rsidRPr="00256658" w:rsidRDefault="003249BA" w:rsidP="00324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249BA" w:rsidRPr="00256658" w:rsidRDefault="003249BA" w:rsidP="00324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700" w:type="dxa"/>
            <w:hideMark/>
          </w:tcPr>
          <w:p w:rsidR="003249BA" w:rsidRPr="00256658" w:rsidRDefault="003249BA" w:rsidP="00324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3249BA" w:rsidRPr="00256658" w:rsidRDefault="003249BA" w:rsidP="00324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22.6</w:t>
            </w:r>
          </w:p>
        </w:tc>
      </w:tr>
      <w:tr w:rsidR="003249BA" w:rsidRPr="00256658" w:rsidTr="00C53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hideMark/>
          </w:tcPr>
          <w:p w:rsidR="003249BA" w:rsidRPr="00256658" w:rsidRDefault="003249BA" w:rsidP="003249B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Obesidad</w:t>
            </w:r>
          </w:p>
        </w:tc>
        <w:tc>
          <w:tcPr>
            <w:tcW w:w="700" w:type="dxa"/>
            <w:hideMark/>
          </w:tcPr>
          <w:p w:rsidR="003249BA" w:rsidRPr="00256658" w:rsidRDefault="003249BA" w:rsidP="00324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249BA" w:rsidRPr="00256658" w:rsidRDefault="003249BA" w:rsidP="00324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700" w:type="dxa"/>
            <w:hideMark/>
          </w:tcPr>
          <w:p w:rsidR="003249BA" w:rsidRPr="00256658" w:rsidRDefault="003249BA" w:rsidP="00324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249BA" w:rsidRPr="00256658" w:rsidRDefault="003249BA" w:rsidP="00324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700" w:type="dxa"/>
            <w:hideMark/>
          </w:tcPr>
          <w:p w:rsidR="003249BA" w:rsidRPr="00256658" w:rsidRDefault="003249BA" w:rsidP="00324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3249BA" w:rsidRPr="00256658" w:rsidRDefault="003249BA" w:rsidP="00324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16.1</w:t>
            </w:r>
          </w:p>
        </w:tc>
      </w:tr>
      <w:tr w:rsidR="003249BA" w:rsidRPr="00256658" w:rsidTr="00C5367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</w:tcPr>
          <w:p w:rsidR="003249BA" w:rsidRDefault="003249BA" w:rsidP="003249B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00" w:type="dxa"/>
          </w:tcPr>
          <w:p w:rsidR="003249BA" w:rsidRDefault="003249BA" w:rsidP="00324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0" w:type="dxa"/>
          </w:tcPr>
          <w:p w:rsidR="003249BA" w:rsidRPr="00256658" w:rsidRDefault="003249BA" w:rsidP="00324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48.4</w:t>
            </w:r>
          </w:p>
        </w:tc>
        <w:tc>
          <w:tcPr>
            <w:tcW w:w="700" w:type="dxa"/>
          </w:tcPr>
          <w:p w:rsidR="003249BA" w:rsidRDefault="003249BA" w:rsidP="00324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0" w:type="dxa"/>
          </w:tcPr>
          <w:p w:rsidR="003249BA" w:rsidRPr="00256658" w:rsidRDefault="003249BA" w:rsidP="00324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51.6</w:t>
            </w:r>
          </w:p>
        </w:tc>
        <w:tc>
          <w:tcPr>
            <w:tcW w:w="700" w:type="dxa"/>
          </w:tcPr>
          <w:p w:rsidR="003249BA" w:rsidRPr="00256658" w:rsidRDefault="003249BA" w:rsidP="00324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0" w:type="dxa"/>
          </w:tcPr>
          <w:p w:rsidR="003249BA" w:rsidRPr="00256658" w:rsidRDefault="003249BA" w:rsidP="00324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99.9</w:t>
            </w:r>
          </w:p>
        </w:tc>
      </w:tr>
    </w:tbl>
    <w:p w:rsidR="003249BA" w:rsidRDefault="003249BA" w:rsidP="00343F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49BA" w:rsidRDefault="003249BA" w:rsidP="00343F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49BA" w:rsidRDefault="003249BA" w:rsidP="00343F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49BA" w:rsidRDefault="003249BA" w:rsidP="00343F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49BA" w:rsidRDefault="003249BA" w:rsidP="00343F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49BA" w:rsidRDefault="003249BA" w:rsidP="00343F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3F52" w:rsidRPr="00343F52" w:rsidRDefault="00343F52" w:rsidP="00343F52">
      <w:pPr>
        <w:spacing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Los antecedentes patológicos </w:t>
      </w:r>
      <w:r w:rsidR="00101A41">
        <w:rPr>
          <w:rFonts w:ascii="Arial" w:hAnsi="Arial" w:cs="Arial"/>
          <w:sz w:val="24"/>
          <w:szCs w:val="24"/>
        </w:rPr>
        <w:t>personales</w:t>
      </w:r>
      <w:r>
        <w:rPr>
          <w:rFonts w:ascii="Arial" w:hAnsi="Arial" w:cs="Arial"/>
          <w:sz w:val="24"/>
          <w:szCs w:val="24"/>
        </w:rPr>
        <w:t xml:space="preserve"> que predominaron</w:t>
      </w:r>
      <w:r w:rsidR="006F2F6E" w:rsidRPr="00425BA4">
        <w:rPr>
          <w:rFonts w:ascii="Arial" w:hAnsi="Arial" w:cs="Arial"/>
          <w:sz w:val="24"/>
          <w:szCs w:val="24"/>
        </w:rPr>
        <w:t xml:space="preserve"> fue</w:t>
      </w:r>
      <w:r>
        <w:rPr>
          <w:rFonts w:ascii="Arial" w:hAnsi="Arial" w:cs="Arial"/>
          <w:sz w:val="24"/>
          <w:szCs w:val="24"/>
        </w:rPr>
        <w:t>ron</w:t>
      </w:r>
      <w:r w:rsidR="006F2F6E" w:rsidRPr="00425BA4">
        <w:rPr>
          <w:rFonts w:ascii="Arial" w:hAnsi="Arial" w:cs="Arial"/>
          <w:sz w:val="24"/>
          <w:szCs w:val="24"/>
        </w:rPr>
        <w:t xml:space="preserve"> la HTA afecta</w:t>
      </w:r>
      <w:r w:rsidR="006F2F6E">
        <w:rPr>
          <w:rFonts w:ascii="Arial" w:hAnsi="Arial" w:cs="Arial"/>
          <w:sz w:val="24"/>
          <w:szCs w:val="24"/>
        </w:rPr>
        <w:t>n</w:t>
      </w:r>
      <w:r w:rsidR="006F2F6E" w:rsidRPr="00425BA4">
        <w:rPr>
          <w:rFonts w:ascii="Arial" w:hAnsi="Arial" w:cs="Arial"/>
          <w:sz w:val="24"/>
          <w:szCs w:val="24"/>
        </w:rPr>
        <w:t xml:space="preserve">do más al sexo </w:t>
      </w:r>
      <w:r w:rsidR="00760CB7">
        <w:rPr>
          <w:rFonts w:ascii="Arial" w:hAnsi="Arial" w:cs="Arial"/>
          <w:sz w:val="24"/>
          <w:szCs w:val="24"/>
        </w:rPr>
        <w:t>masculino</w:t>
      </w:r>
      <w:r w:rsidR="006F2F6E">
        <w:rPr>
          <w:rFonts w:ascii="Arial" w:hAnsi="Arial" w:cs="Arial"/>
          <w:sz w:val="24"/>
          <w:szCs w:val="24"/>
        </w:rPr>
        <w:t xml:space="preserve"> para un </w:t>
      </w:r>
      <w:r>
        <w:rPr>
          <w:rFonts w:ascii="Arial" w:hAnsi="Arial" w:cs="Arial"/>
          <w:sz w:val="24"/>
          <w:szCs w:val="24"/>
        </w:rPr>
        <w:t>19.3</w:t>
      </w:r>
      <w:r w:rsidR="006F2F6E">
        <w:rPr>
          <w:rFonts w:ascii="Arial" w:hAnsi="Arial" w:cs="Arial"/>
          <w:sz w:val="24"/>
          <w:szCs w:val="24"/>
        </w:rPr>
        <w:t>%</w:t>
      </w:r>
      <w:r w:rsidR="006F2F6E" w:rsidRPr="00425BA4">
        <w:rPr>
          <w:rFonts w:ascii="Arial" w:hAnsi="Arial" w:cs="Arial"/>
          <w:sz w:val="24"/>
          <w:szCs w:val="24"/>
        </w:rPr>
        <w:t>, seguido de la Diabetes</w:t>
      </w:r>
      <w:r w:rsidR="00B127FD">
        <w:rPr>
          <w:rFonts w:ascii="Arial" w:hAnsi="Arial" w:cs="Arial"/>
          <w:sz w:val="24"/>
          <w:szCs w:val="24"/>
        </w:rPr>
        <w:t xml:space="preserve"> Mellitus tipo II</w:t>
      </w:r>
      <w:r>
        <w:rPr>
          <w:rFonts w:ascii="Arial" w:hAnsi="Arial" w:cs="Arial"/>
          <w:sz w:val="24"/>
          <w:szCs w:val="24"/>
        </w:rPr>
        <w:t xml:space="preserve"> en el sexo femenino para un 12.8</w:t>
      </w:r>
      <w:r w:rsidR="00B127FD">
        <w:rPr>
          <w:rFonts w:ascii="Arial" w:hAnsi="Arial" w:cs="Arial"/>
          <w:sz w:val="24"/>
          <w:szCs w:val="24"/>
        </w:rPr>
        <w:t>%</w:t>
      </w:r>
      <w:r w:rsidR="006F2F6E">
        <w:rPr>
          <w:rFonts w:ascii="Arial" w:hAnsi="Arial" w:cs="Arial"/>
          <w:sz w:val="24"/>
          <w:szCs w:val="24"/>
        </w:rPr>
        <w:t>,</w:t>
      </w:r>
      <w:r w:rsidR="006F2F6E" w:rsidRPr="00425B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 cual no coincide con</w:t>
      </w:r>
      <w:r w:rsidR="006F2F6E" w:rsidRPr="00425BA4">
        <w:rPr>
          <w:rFonts w:ascii="Arial" w:hAnsi="Arial" w:cs="Arial"/>
          <w:sz w:val="24"/>
          <w:szCs w:val="24"/>
        </w:rPr>
        <w:t xml:space="preserve"> autores </w:t>
      </w:r>
      <w:r>
        <w:rPr>
          <w:rFonts w:ascii="Arial" w:hAnsi="Arial" w:cs="Arial"/>
          <w:sz w:val="24"/>
          <w:szCs w:val="24"/>
        </w:rPr>
        <w:t xml:space="preserve">como Teresa Reina </w:t>
      </w:r>
      <w:proofErr w:type="spellStart"/>
      <w:r>
        <w:rPr>
          <w:rFonts w:ascii="Arial" w:hAnsi="Arial" w:cs="Arial"/>
          <w:sz w:val="24"/>
          <w:szCs w:val="24"/>
        </w:rPr>
        <w:t>Gutierrez</w:t>
      </w:r>
      <w:proofErr w:type="spellEnd"/>
      <w:r>
        <w:rPr>
          <w:rFonts w:ascii="Arial" w:hAnsi="Arial" w:cs="Arial"/>
          <w:sz w:val="24"/>
          <w:szCs w:val="24"/>
        </w:rPr>
        <w:t xml:space="preserve"> que expresan que aunque la</w:t>
      </w:r>
      <w:r w:rsidR="006F2F6E" w:rsidRPr="00425BA4">
        <w:rPr>
          <w:rFonts w:ascii="Arial" w:hAnsi="Arial" w:cs="Arial"/>
          <w:sz w:val="24"/>
          <w:szCs w:val="24"/>
        </w:rPr>
        <w:t xml:space="preserve"> HTA </w:t>
      </w:r>
      <w:r>
        <w:rPr>
          <w:rFonts w:ascii="Arial" w:hAnsi="Arial" w:cs="Arial"/>
          <w:sz w:val="24"/>
          <w:szCs w:val="24"/>
        </w:rPr>
        <w:t xml:space="preserve"> predispone al infarto cerebral</w:t>
      </w:r>
      <w:r w:rsidRPr="00343F52">
        <w:rPr>
          <w:rFonts w:ascii="Arial" w:hAnsi="Arial" w:cs="Arial"/>
          <w:sz w:val="24"/>
          <w:szCs w:val="24"/>
        </w:rPr>
        <w:t xml:space="preserve"> se asocia de forma más importante</w:t>
      </w:r>
      <w:r>
        <w:rPr>
          <w:rFonts w:ascii="Arial" w:hAnsi="Arial" w:cs="Arial"/>
          <w:sz w:val="24"/>
          <w:szCs w:val="24"/>
        </w:rPr>
        <w:t xml:space="preserve"> </w:t>
      </w:r>
      <w:r w:rsidRPr="00343F52">
        <w:rPr>
          <w:rFonts w:ascii="Arial" w:hAnsi="Arial" w:cs="Arial"/>
          <w:sz w:val="24"/>
          <w:szCs w:val="24"/>
        </w:rPr>
        <w:t>con la hemorragia cerebral.</w:t>
      </w:r>
      <w:r>
        <w:rPr>
          <w:rFonts w:ascii="Arial" w:hAnsi="Arial" w:cs="Arial"/>
          <w:sz w:val="24"/>
          <w:szCs w:val="24"/>
          <w:vertAlign w:val="superscript"/>
        </w:rPr>
        <w:t>14</w:t>
      </w:r>
    </w:p>
    <w:p w:rsidR="003249BA" w:rsidRDefault="003249BA" w:rsidP="00343F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TABLA 3</w:t>
      </w:r>
      <w:r w:rsidRPr="00256658">
        <w:rPr>
          <w:rFonts w:ascii="Arial" w:hAnsi="Arial" w:cs="Arial"/>
          <w:sz w:val="24"/>
          <w:szCs w:val="24"/>
        </w:rPr>
        <w:t>:</w:t>
      </w:r>
      <w:r w:rsidRPr="00F07E53">
        <w:rPr>
          <w:rFonts w:ascii="Arial" w:hAnsi="Arial" w:cs="Arial"/>
          <w:sz w:val="24"/>
          <w:szCs w:val="24"/>
        </w:rPr>
        <w:t xml:space="preserve"> </w:t>
      </w:r>
      <w:r w:rsidRPr="00B74B6C">
        <w:rPr>
          <w:rFonts w:ascii="Arial" w:hAnsi="Arial" w:cs="Arial"/>
          <w:sz w:val="24"/>
          <w:szCs w:val="24"/>
        </w:rPr>
        <w:t xml:space="preserve">Distribución de pacientes </w:t>
      </w:r>
      <w:r>
        <w:rPr>
          <w:rFonts w:ascii="Arial" w:hAnsi="Arial" w:cs="Arial"/>
          <w:sz w:val="24"/>
          <w:szCs w:val="24"/>
        </w:rPr>
        <w:t>con diagnóstico de enfermedad cerebrovascular isquémica según</w:t>
      </w:r>
      <w:r w:rsidRPr="00F07E53">
        <w:rPr>
          <w:rFonts w:ascii="Arial" w:hAnsi="Arial" w:cs="Arial"/>
          <w:sz w:val="24"/>
          <w:szCs w:val="24"/>
        </w:rPr>
        <w:t xml:space="preserve"> </w:t>
      </w:r>
      <w:r w:rsidRPr="00256658">
        <w:rPr>
          <w:rFonts w:ascii="Arial" w:hAnsi="Arial" w:cs="Arial"/>
          <w:sz w:val="24"/>
          <w:szCs w:val="24"/>
        </w:rPr>
        <w:t>sexo y el tipo de placas de ateroma.</w:t>
      </w:r>
      <w:r>
        <w:rPr>
          <w:rFonts w:ascii="Arial" w:hAnsi="Arial" w:cs="Arial"/>
          <w:sz w:val="24"/>
          <w:szCs w:val="24"/>
        </w:rPr>
        <w:t xml:space="preserve"> </w:t>
      </w:r>
      <w:r w:rsidRPr="00B74B6C">
        <w:rPr>
          <w:rFonts w:ascii="Arial" w:hAnsi="Arial" w:cs="Arial"/>
          <w:sz w:val="24"/>
          <w:szCs w:val="24"/>
        </w:rPr>
        <w:t xml:space="preserve">Hospital Universitario “Lucía Íñiguez Landín”. </w:t>
      </w: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6F2F6E">
        <w:rPr>
          <w:rFonts w:ascii="Arial" w:hAnsi="Arial" w:cs="Arial"/>
          <w:color w:val="000000" w:themeColor="text1"/>
          <w:sz w:val="24"/>
          <w:szCs w:val="24"/>
        </w:rPr>
        <w:t>eríodo de ener</w:t>
      </w:r>
      <w:r>
        <w:rPr>
          <w:rFonts w:ascii="Arial" w:hAnsi="Arial" w:cs="Arial"/>
          <w:color w:val="000000" w:themeColor="text1"/>
          <w:sz w:val="24"/>
          <w:szCs w:val="24"/>
        </w:rPr>
        <w:t>o del 2021 hasta noviembre del 2021</w:t>
      </w:r>
      <w:r w:rsidRPr="006F2F6E">
        <w:rPr>
          <w:rFonts w:ascii="Arial" w:hAnsi="Arial" w:cs="Arial"/>
          <w:color w:val="000000" w:themeColor="text1"/>
          <w:sz w:val="24"/>
          <w:szCs w:val="24"/>
        </w:rPr>
        <w:t>.</w:t>
      </w:r>
    </w:p>
    <w:tbl>
      <w:tblPr>
        <w:tblStyle w:val="Sombreadoclaro-nfasis3"/>
        <w:tblpPr w:leftFromText="141" w:rightFromText="141" w:vertAnchor="text" w:horzAnchor="margin" w:tblpXSpec="center" w:tblpY="213"/>
        <w:tblW w:w="6760" w:type="dxa"/>
        <w:tblLook w:val="04A0" w:firstRow="1" w:lastRow="0" w:firstColumn="1" w:lastColumn="0" w:noHBand="0" w:noVBand="1"/>
      </w:tblPr>
      <w:tblGrid>
        <w:gridCol w:w="2560"/>
        <w:gridCol w:w="700"/>
        <w:gridCol w:w="700"/>
        <w:gridCol w:w="700"/>
        <w:gridCol w:w="700"/>
        <w:gridCol w:w="700"/>
        <w:gridCol w:w="700"/>
      </w:tblGrid>
      <w:tr w:rsidR="00E77F9F" w:rsidRPr="00256658" w:rsidTr="00C536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vMerge w:val="restart"/>
            <w:hideMark/>
          </w:tcPr>
          <w:p w:rsidR="00E77F9F" w:rsidRPr="00256658" w:rsidRDefault="00E77F9F" w:rsidP="00E77F9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Tipos de Placas</w:t>
            </w:r>
          </w:p>
        </w:tc>
        <w:tc>
          <w:tcPr>
            <w:tcW w:w="2800" w:type="dxa"/>
            <w:gridSpan w:val="4"/>
            <w:hideMark/>
          </w:tcPr>
          <w:p w:rsidR="00E77F9F" w:rsidRPr="00256658" w:rsidRDefault="00E77F9F" w:rsidP="00E77F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Sexo</w:t>
            </w:r>
          </w:p>
        </w:tc>
        <w:tc>
          <w:tcPr>
            <w:tcW w:w="1400" w:type="dxa"/>
            <w:gridSpan w:val="2"/>
            <w:vMerge w:val="restart"/>
            <w:hideMark/>
          </w:tcPr>
          <w:p w:rsidR="00E77F9F" w:rsidRPr="00256658" w:rsidRDefault="00E77F9F" w:rsidP="00E77F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</w:t>
            </w:r>
          </w:p>
        </w:tc>
      </w:tr>
      <w:tr w:rsidR="00E77F9F" w:rsidRPr="00256658" w:rsidTr="00C53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vMerge/>
            <w:hideMark/>
          </w:tcPr>
          <w:p w:rsidR="00E77F9F" w:rsidRPr="00256658" w:rsidRDefault="00E77F9F" w:rsidP="00E77F9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hideMark/>
          </w:tcPr>
          <w:p w:rsidR="00E77F9F" w:rsidRPr="00256658" w:rsidRDefault="00E77F9F" w:rsidP="00E77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Femenino</w:t>
            </w:r>
          </w:p>
        </w:tc>
        <w:tc>
          <w:tcPr>
            <w:tcW w:w="1400" w:type="dxa"/>
            <w:gridSpan w:val="2"/>
            <w:hideMark/>
          </w:tcPr>
          <w:p w:rsidR="00E77F9F" w:rsidRPr="00256658" w:rsidRDefault="00E77F9F" w:rsidP="00E77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Masculino</w:t>
            </w:r>
          </w:p>
        </w:tc>
        <w:tc>
          <w:tcPr>
            <w:tcW w:w="1400" w:type="dxa"/>
            <w:gridSpan w:val="2"/>
            <w:vMerge/>
            <w:hideMark/>
          </w:tcPr>
          <w:p w:rsidR="00E77F9F" w:rsidRPr="00256658" w:rsidRDefault="00E77F9F" w:rsidP="00E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7F9F" w:rsidRPr="00256658" w:rsidTr="00C5367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vMerge/>
            <w:hideMark/>
          </w:tcPr>
          <w:p w:rsidR="00E77F9F" w:rsidRPr="00256658" w:rsidRDefault="00E77F9F" w:rsidP="00E77F9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E77F9F" w:rsidRPr="00256658" w:rsidTr="00C53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hideMark/>
          </w:tcPr>
          <w:p w:rsidR="00E77F9F" w:rsidRPr="00256658" w:rsidRDefault="00E77F9F" w:rsidP="00E77F9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</w:t>
            </w: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</w:t>
            </w: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15.4</w:t>
            </w: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E77F9F" w:rsidRPr="00256658" w:rsidTr="00C5367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hideMark/>
          </w:tcPr>
          <w:p w:rsidR="00E77F9F" w:rsidRPr="00256658" w:rsidRDefault="00E77F9F" w:rsidP="00E77F9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15.4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15.4</w:t>
            </w: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30.8</w:t>
            </w: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E77F9F" w:rsidRPr="00256658" w:rsidTr="00C53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hideMark/>
          </w:tcPr>
          <w:p w:rsidR="00E77F9F" w:rsidRPr="00256658" w:rsidRDefault="00E77F9F" w:rsidP="00E77F9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15.4</w:t>
            </w: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15.4</w:t>
            </w: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E77F9F" w:rsidRPr="00256658" w:rsidTr="00C5367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hideMark/>
          </w:tcPr>
          <w:p w:rsidR="00E77F9F" w:rsidRPr="00256658" w:rsidRDefault="00E77F9F" w:rsidP="00E77F9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IV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</w:t>
            </w: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</w:t>
            </w: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15.4</w:t>
            </w: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E77F9F" w:rsidRPr="00256658" w:rsidTr="00C53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hideMark/>
          </w:tcPr>
          <w:p w:rsidR="00E77F9F" w:rsidRPr="00256658" w:rsidRDefault="00E77F9F" w:rsidP="00E77F9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</w:t>
            </w: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15.4</w:t>
            </w: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23.1</w:t>
            </w: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E77F9F" w:rsidRPr="00256658" w:rsidTr="00C5367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hideMark/>
          </w:tcPr>
          <w:p w:rsidR="00E77F9F" w:rsidRPr="00256658" w:rsidRDefault="00E77F9F" w:rsidP="00E77F9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53.8</w:t>
            </w: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46.2</w:t>
            </w: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dxa"/>
            <w:hideMark/>
          </w:tcPr>
          <w:p w:rsidR="00E77F9F" w:rsidRPr="00256658" w:rsidRDefault="00E77F9F" w:rsidP="00E77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249BA" w:rsidRDefault="003249BA" w:rsidP="00343F52">
      <w:pPr>
        <w:spacing w:line="360" w:lineRule="auto"/>
        <w:jc w:val="both"/>
        <w:rPr>
          <w:rFonts w:ascii="Arial" w:hAnsi="Arial" w:cs="Arial"/>
        </w:rPr>
      </w:pPr>
    </w:p>
    <w:p w:rsidR="003249BA" w:rsidRDefault="003249BA" w:rsidP="00343F52">
      <w:pPr>
        <w:spacing w:line="360" w:lineRule="auto"/>
        <w:jc w:val="both"/>
        <w:rPr>
          <w:rFonts w:ascii="Arial" w:hAnsi="Arial" w:cs="Arial"/>
        </w:rPr>
      </w:pPr>
    </w:p>
    <w:p w:rsidR="003249BA" w:rsidRDefault="003249BA" w:rsidP="00343F52">
      <w:pPr>
        <w:spacing w:line="360" w:lineRule="auto"/>
        <w:jc w:val="both"/>
        <w:rPr>
          <w:rFonts w:ascii="Arial" w:hAnsi="Arial" w:cs="Arial"/>
        </w:rPr>
      </w:pPr>
    </w:p>
    <w:p w:rsidR="003249BA" w:rsidRDefault="003249BA" w:rsidP="00343F52">
      <w:pPr>
        <w:spacing w:line="360" w:lineRule="auto"/>
        <w:jc w:val="both"/>
        <w:rPr>
          <w:rFonts w:ascii="Arial" w:hAnsi="Arial" w:cs="Arial"/>
          <w:lang w:val="es-MX"/>
        </w:rPr>
      </w:pPr>
    </w:p>
    <w:p w:rsidR="00101A41" w:rsidRDefault="00101A41" w:rsidP="00343F52">
      <w:pPr>
        <w:spacing w:line="360" w:lineRule="auto"/>
        <w:jc w:val="both"/>
        <w:rPr>
          <w:rFonts w:ascii="Arial" w:hAnsi="Arial" w:cs="Arial"/>
          <w:lang w:val="es-MX"/>
        </w:rPr>
      </w:pPr>
    </w:p>
    <w:p w:rsidR="00331C0A" w:rsidRDefault="00331C0A" w:rsidP="00343F52">
      <w:pPr>
        <w:spacing w:line="360" w:lineRule="auto"/>
        <w:jc w:val="both"/>
        <w:rPr>
          <w:rFonts w:ascii="Arial" w:hAnsi="Arial" w:cs="Arial"/>
          <w:lang w:val="es-MX"/>
        </w:rPr>
      </w:pPr>
    </w:p>
    <w:p w:rsidR="006F2F6E" w:rsidRPr="00331C0A" w:rsidRDefault="002F2BB1" w:rsidP="00343F52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val="es-HN" w:eastAsia="es-HN"/>
        </w:rPr>
      </w:pPr>
      <w:r>
        <w:rPr>
          <w:rFonts w:ascii="Arial" w:eastAsia="Times New Roman" w:hAnsi="Arial" w:cs="Arial"/>
          <w:lang w:val="es-MX"/>
        </w:rPr>
        <w:t>En el grupo estudiado</w:t>
      </w:r>
      <w:r w:rsidR="006F2F6E">
        <w:rPr>
          <w:rFonts w:ascii="Arial" w:eastAsia="Times New Roman" w:hAnsi="Arial" w:cs="Arial"/>
          <w:lang w:val="es-MX"/>
        </w:rPr>
        <w:t xml:space="preserve"> </w:t>
      </w:r>
      <w:r>
        <w:rPr>
          <w:rFonts w:ascii="Arial" w:eastAsia="Times New Roman" w:hAnsi="Arial" w:cs="Arial"/>
          <w:lang w:val="es-MX"/>
        </w:rPr>
        <w:t xml:space="preserve">el tipo de placa </w:t>
      </w:r>
      <w:r w:rsidR="006F2F6E">
        <w:rPr>
          <w:rFonts w:ascii="Arial" w:eastAsia="Times New Roman" w:hAnsi="Arial" w:cs="Arial"/>
          <w:lang w:val="es-MX"/>
        </w:rPr>
        <w:t xml:space="preserve">de mayor </w:t>
      </w:r>
      <w:r>
        <w:rPr>
          <w:rFonts w:ascii="Arial" w:eastAsia="Times New Roman" w:hAnsi="Arial" w:cs="Arial"/>
          <w:lang w:val="es-MX"/>
        </w:rPr>
        <w:t>presentación fue</w:t>
      </w:r>
      <w:r w:rsidR="00B127FD">
        <w:rPr>
          <w:rFonts w:ascii="Arial" w:hAnsi="Arial" w:cs="Arial"/>
          <w:lang w:val="es-HN" w:eastAsia="es-HN"/>
        </w:rPr>
        <w:t xml:space="preserve"> </w:t>
      </w:r>
      <w:r>
        <w:rPr>
          <w:rFonts w:ascii="Arial" w:hAnsi="Arial" w:cs="Arial"/>
          <w:lang w:val="es-HN" w:eastAsia="es-HN"/>
        </w:rPr>
        <w:t>el tipo</w:t>
      </w:r>
      <w:r w:rsidR="00B127FD">
        <w:rPr>
          <w:rFonts w:ascii="Arial" w:hAnsi="Arial" w:cs="Arial"/>
          <w:lang w:val="es-HN" w:eastAsia="es-HN"/>
        </w:rPr>
        <w:t xml:space="preserve"> </w:t>
      </w:r>
      <w:r>
        <w:rPr>
          <w:rFonts w:ascii="Arial" w:hAnsi="Arial" w:cs="Arial"/>
          <w:lang w:val="es-HN" w:eastAsia="es-HN"/>
        </w:rPr>
        <w:t>I</w:t>
      </w:r>
      <w:r w:rsidR="00B127FD">
        <w:rPr>
          <w:rFonts w:ascii="Arial" w:hAnsi="Arial" w:cs="Arial"/>
          <w:lang w:val="es-HN" w:eastAsia="es-HN"/>
        </w:rPr>
        <w:t xml:space="preserve">I, con </w:t>
      </w:r>
      <w:r>
        <w:rPr>
          <w:rFonts w:ascii="Arial" w:hAnsi="Arial" w:cs="Arial"/>
          <w:lang w:val="es-HN" w:eastAsia="es-HN"/>
        </w:rPr>
        <w:t>igual incidencia para ambos sexos, con un total de 4 casos para un 30.8</w:t>
      </w:r>
      <w:r>
        <w:rPr>
          <w:rFonts w:ascii="Arial" w:eastAsia="Times New Roman" w:hAnsi="Arial" w:cs="Arial"/>
          <w:sz w:val="24"/>
          <w:szCs w:val="24"/>
          <w:lang w:val="es-HN" w:eastAsia="es-HN"/>
        </w:rPr>
        <w:t xml:space="preserve">%.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Esta </w:t>
      </w:r>
      <w:r>
        <w:rPr>
          <w:rFonts w:ascii="Arial" w:eastAsia="Times New Roman" w:hAnsi="Arial" w:cs="Arial"/>
          <w:sz w:val="24"/>
          <w:szCs w:val="24"/>
          <w:lang w:val="es-ES_tradnl"/>
        </w:rPr>
        <w:t>alteración</w:t>
      </w:r>
      <w:r w:rsidR="006F2F6E" w:rsidRPr="00DE52CB">
        <w:rPr>
          <w:rFonts w:ascii="Arial" w:eastAsia="Times New Roman" w:hAnsi="Arial" w:cs="Arial"/>
          <w:sz w:val="24"/>
          <w:szCs w:val="24"/>
          <w:lang w:val="es-ES_tradnl"/>
        </w:rPr>
        <w:t xml:space="preserve"> del endotelio vascular </w:t>
      </w:r>
      <w:r>
        <w:rPr>
          <w:rFonts w:ascii="Arial" w:eastAsia="Times New Roman" w:hAnsi="Arial" w:cs="Arial"/>
          <w:sz w:val="24"/>
          <w:szCs w:val="24"/>
          <w:lang w:val="es-ES_tradnl"/>
        </w:rPr>
        <w:t>responde a diversas causas, entre ella</w:t>
      </w:r>
      <w:r w:rsidR="006F2F6E" w:rsidRPr="00DE52CB">
        <w:rPr>
          <w:rFonts w:ascii="Arial" w:eastAsia="Times New Roman" w:hAnsi="Arial" w:cs="Arial"/>
          <w:sz w:val="24"/>
          <w:szCs w:val="24"/>
          <w:lang w:val="es-ES_tradnl"/>
        </w:rPr>
        <w:t xml:space="preserve"> la ateroesclerosis </w:t>
      </w:r>
      <w:r>
        <w:rPr>
          <w:rFonts w:ascii="Arial" w:eastAsia="Times New Roman" w:hAnsi="Arial" w:cs="Arial"/>
          <w:sz w:val="24"/>
          <w:szCs w:val="24"/>
          <w:lang w:val="es-ES_tradnl"/>
        </w:rPr>
        <w:t xml:space="preserve">y a través del </w:t>
      </w:r>
      <w:r w:rsidR="006F2F6E" w:rsidRPr="00DE52CB">
        <w:rPr>
          <w:rFonts w:ascii="Arial" w:eastAsia="Times New Roman" w:hAnsi="Arial" w:cs="Arial"/>
          <w:sz w:val="24"/>
          <w:szCs w:val="24"/>
          <w:lang w:val="es-ES_tradnl"/>
        </w:rPr>
        <w:t xml:space="preserve">Ultrasonido </w:t>
      </w:r>
      <w:r>
        <w:rPr>
          <w:rFonts w:ascii="Arial" w:eastAsia="Times New Roman" w:hAnsi="Arial" w:cs="Arial"/>
          <w:sz w:val="24"/>
          <w:szCs w:val="24"/>
          <w:lang w:val="es-ES_tradnl"/>
        </w:rPr>
        <w:t xml:space="preserve">con efecto Doppler dúplex color se logra determinar las características de la placa y de este modo clasificarla y estudiarla, logrando </w:t>
      </w:r>
      <w:r>
        <w:rPr>
          <w:rFonts w:ascii="Arial" w:eastAsia="Times New Roman" w:hAnsi="Arial" w:cs="Arial"/>
          <w:sz w:val="24"/>
          <w:szCs w:val="24"/>
          <w:lang w:val="es-ES_tradnl"/>
        </w:rPr>
        <w:lastRenderedPageBreak/>
        <w:t xml:space="preserve">una valoración </w:t>
      </w:r>
      <w:r w:rsidR="00030433">
        <w:rPr>
          <w:rFonts w:ascii="Arial" w:eastAsia="Times New Roman" w:hAnsi="Arial" w:cs="Arial"/>
          <w:sz w:val="24"/>
          <w:szCs w:val="24"/>
          <w:lang w:val="es-ES_tradnl"/>
        </w:rPr>
        <w:t xml:space="preserve">tanto cuantitativa. El resultado arrojado no coincide con otros estudios como el de Enrique </w:t>
      </w:r>
      <w:proofErr w:type="spellStart"/>
      <w:r w:rsidR="00030433">
        <w:rPr>
          <w:rFonts w:ascii="Arial" w:eastAsia="Times New Roman" w:hAnsi="Arial" w:cs="Arial"/>
          <w:sz w:val="24"/>
          <w:szCs w:val="24"/>
          <w:lang w:val="es-ES_tradnl"/>
        </w:rPr>
        <w:t>Aracil</w:t>
      </w:r>
      <w:proofErr w:type="spellEnd"/>
      <w:r w:rsidR="00030433">
        <w:rPr>
          <w:rFonts w:ascii="Arial" w:eastAsia="Times New Roman" w:hAnsi="Arial" w:cs="Arial"/>
          <w:sz w:val="24"/>
          <w:szCs w:val="24"/>
          <w:lang w:val="es-ES_tradnl"/>
        </w:rPr>
        <w:t xml:space="preserve"> donde prevaleció la placa tipo IV</w:t>
      </w:r>
      <w:r w:rsidR="00331C0A">
        <w:rPr>
          <w:rFonts w:ascii="Arial" w:eastAsia="Times New Roman" w:hAnsi="Arial" w:cs="Arial"/>
          <w:sz w:val="24"/>
          <w:szCs w:val="24"/>
          <w:lang w:val="es-ES_tradnl"/>
        </w:rPr>
        <w:t>.</w:t>
      </w:r>
      <w:r w:rsidR="00331C0A">
        <w:rPr>
          <w:rFonts w:ascii="Arial" w:eastAsia="Times New Roman" w:hAnsi="Arial" w:cs="Arial"/>
          <w:sz w:val="24"/>
          <w:szCs w:val="24"/>
          <w:vertAlign w:val="superscript"/>
          <w:lang w:val="es-ES_tradnl"/>
        </w:rPr>
        <w:t>5</w:t>
      </w:r>
    </w:p>
    <w:p w:rsidR="00331C0A" w:rsidRDefault="00331C0A" w:rsidP="00331C0A">
      <w:pPr>
        <w:spacing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TABLA 4</w:t>
      </w:r>
      <w:r w:rsidRPr="00256658">
        <w:rPr>
          <w:rFonts w:ascii="Arial" w:hAnsi="Arial" w:cs="Arial"/>
          <w:sz w:val="24"/>
          <w:szCs w:val="24"/>
        </w:rPr>
        <w:t xml:space="preserve">: </w:t>
      </w:r>
      <w:r w:rsidRPr="00B74B6C">
        <w:rPr>
          <w:rFonts w:ascii="Arial" w:hAnsi="Arial" w:cs="Arial"/>
          <w:sz w:val="24"/>
          <w:szCs w:val="24"/>
        </w:rPr>
        <w:t xml:space="preserve">Distribución de pacientes </w:t>
      </w:r>
      <w:r>
        <w:rPr>
          <w:rFonts w:ascii="Arial" w:hAnsi="Arial" w:cs="Arial"/>
          <w:sz w:val="24"/>
          <w:szCs w:val="24"/>
        </w:rPr>
        <w:t>con diagnóstico de enfermedad cerebrovascular isquémica según</w:t>
      </w:r>
      <w:r w:rsidRPr="00F07E53">
        <w:rPr>
          <w:rFonts w:ascii="Arial" w:hAnsi="Arial" w:cs="Arial"/>
          <w:sz w:val="24"/>
          <w:szCs w:val="24"/>
        </w:rPr>
        <w:t xml:space="preserve"> </w:t>
      </w:r>
      <w:r w:rsidRPr="00256658">
        <w:rPr>
          <w:rFonts w:ascii="Arial" w:hAnsi="Arial" w:cs="Arial"/>
          <w:sz w:val="24"/>
          <w:szCs w:val="24"/>
        </w:rPr>
        <w:t>sexo y el grado de estenosis.</w:t>
      </w:r>
      <w:r>
        <w:rPr>
          <w:rFonts w:ascii="Arial" w:hAnsi="Arial" w:cs="Arial"/>
          <w:sz w:val="24"/>
          <w:szCs w:val="24"/>
        </w:rPr>
        <w:t xml:space="preserve"> </w:t>
      </w:r>
      <w:r w:rsidRPr="00B74B6C">
        <w:rPr>
          <w:rFonts w:ascii="Arial" w:hAnsi="Arial" w:cs="Arial"/>
          <w:sz w:val="24"/>
          <w:szCs w:val="24"/>
        </w:rPr>
        <w:t xml:space="preserve">Hospital Universitario “Lucía Íñiguez Landín”. </w:t>
      </w: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6F2F6E">
        <w:rPr>
          <w:rFonts w:ascii="Arial" w:hAnsi="Arial" w:cs="Arial"/>
          <w:color w:val="000000" w:themeColor="text1"/>
          <w:sz w:val="24"/>
          <w:szCs w:val="24"/>
        </w:rPr>
        <w:t>eríodo de ener</w:t>
      </w:r>
      <w:r>
        <w:rPr>
          <w:rFonts w:ascii="Arial" w:hAnsi="Arial" w:cs="Arial"/>
          <w:color w:val="000000" w:themeColor="text1"/>
          <w:sz w:val="24"/>
          <w:szCs w:val="24"/>
        </w:rPr>
        <w:t>o del 2021 hasta noviembre del 2021</w:t>
      </w:r>
      <w:r w:rsidRPr="006F2F6E">
        <w:rPr>
          <w:rFonts w:ascii="Arial" w:hAnsi="Arial" w:cs="Arial"/>
          <w:color w:val="000000" w:themeColor="text1"/>
          <w:sz w:val="24"/>
          <w:szCs w:val="24"/>
        </w:rPr>
        <w:t>.</w:t>
      </w:r>
    </w:p>
    <w:tbl>
      <w:tblPr>
        <w:tblStyle w:val="Sombreadoclaro-nfasis3"/>
        <w:tblW w:w="6760" w:type="dxa"/>
        <w:jc w:val="center"/>
        <w:tblLook w:val="04A0" w:firstRow="1" w:lastRow="0" w:firstColumn="1" w:lastColumn="0" w:noHBand="0" w:noVBand="1"/>
      </w:tblPr>
      <w:tblGrid>
        <w:gridCol w:w="2560"/>
        <w:gridCol w:w="700"/>
        <w:gridCol w:w="700"/>
        <w:gridCol w:w="700"/>
        <w:gridCol w:w="700"/>
        <w:gridCol w:w="700"/>
        <w:gridCol w:w="700"/>
      </w:tblGrid>
      <w:tr w:rsidR="00331C0A" w:rsidRPr="00256658" w:rsidTr="00C536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vMerge w:val="restart"/>
            <w:hideMark/>
          </w:tcPr>
          <w:p w:rsidR="00331C0A" w:rsidRPr="00256658" w:rsidRDefault="00331C0A" w:rsidP="00D227B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Grado de Estenosis</w:t>
            </w:r>
          </w:p>
        </w:tc>
        <w:tc>
          <w:tcPr>
            <w:tcW w:w="2800" w:type="dxa"/>
            <w:gridSpan w:val="4"/>
            <w:hideMark/>
          </w:tcPr>
          <w:p w:rsidR="00331C0A" w:rsidRPr="00256658" w:rsidRDefault="00331C0A" w:rsidP="00D22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Sexo</w:t>
            </w:r>
          </w:p>
        </w:tc>
        <w:tc>
          <w:tcPr>
            <w:tcW w:w="1400" w:type="dxa"/>
            <w:gridSpan w:val="2"/>
            <w:vMerge w:val="restart"/>
            <w:hideMark/>
          </w:tcPr>
          <w:p w:rsidR="00331C0A" w:rsidRPr="00256658" w:rsidRDefault="00331C0A" w:rsidP="00D22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</w:t>
            </w:r>
          </w:p>
        </w:tc>
      </w:tr>
      <w:tr w:rsidR="00331C0A" w:rsidRPr="00256658" w:rsidTr="00C53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vMerge/>
            <w:hideMark/>
          </w:tcPr>
          <w:p w:rsidR="00331C0A" w:rsidRPr="00256658" w:rsidRDefault="00331C0A" w:rsidP="00D227B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hideMark/>
          </w:tcPr>
          <w:p w:rsidR="00331C0A" w:rsidRPr="00256658" w:rsidRDefault="00331C0A" w:rsidP="00D22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Femenino</w:t>
            </w:r>
          </w:p>
        </w:tc>
        <w:tc>
          <w:tcPr>
            <w:tcW w:w="1400" w:type="dxa"/>
            <w:gridSpan w:val="2"/>
            <w:hideMark/>
          </w:tcPr>
          <w:p w:rsidR="00331C0A" w:rsidRPr="00256658" w:rsidRDefault="00331C0A" w:rsidP="00D22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Masculino</w:t>
            </w:r>
          </w:p>
        </w:tc>
        <w:tc>
          <w:tcPr>
            <w:tcW w:w="1400" w:type="dxa"/>
            <w:gridSpan w:val="2"/>
            <w:vMerge/>
            <w:hideMark/>
          </w:tcPr>
          <w:p w:rsidR="00331C0A" w:rsidRPr="00256658" w:rsidRDefault="00331C0A" w:rsidP="00D22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31C0A" w:rsidRPr="00256658" w:rsidTr="00C53671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vMerge/>
            <w:hideMark/>
          </w:tcPr>
          <w:p w:rsidR="00331C0A" w:rsidRPr="00256658" w:rsidRDefault="00331C0A" w:rsidP="00D227B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331C0A" w:rsidRPr="00256658" w:rsidTr="00C53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hideMark/>
          </w:tcPr>
          <w:p w:rsidR="00331C0A" w:rsidRPr="00256658" w:rsidRDefault="00331C0A" w:rsidP="00D227B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28.6</w:t>
            </w: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28.6</w:t>
            </w: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57.2</w:t>
            </w:r>
          </w:p>
        </w:tc>
      </w:tr>
      <w:tr w:rsidR="00331C0A" w:rsidRPr="00256658" w:rsidTr="00C53671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hideMark/>
          </w:tcPr>
          <w:p w:rsidR="00331C0A" w:rsidRPr="00256658" w:rsidRDefault="00331C0A" w:rsidP="00D227B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14.3</w:t>
            </w: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14.3</w:t>
            </w:r>
          </w:p>
        </w:tc>
      </w:tr>
      <w:tr w:rsidR="00331C0A" w:rsidRPr="00256658" w:rsidTr="00C53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hideMark/>
          </w:tcPr>
          <w:p w:rsidR="00331C0A" w:rsidRPr="00256658" w:rsidRDefault="00331C0A" w:rsidP="00D227B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14.3</w:t>
            </w: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14.3</w:t>
            </w:r>
          </w:p>
        </w:tc>
      </w:tr>
      <w:tr w:rsidR="00331C0A" w:rsidRPr="00256658" w:rsidTr="00C53671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hideMark/>
          </w:tcPr>
          <w:p w:rsidR="00331C0A" w:rsidRPr="00256658" w:rsidRDefault="00331C0A" w:rsidP="00D227B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IV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14.3</w:t>
            </w: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14.3</w:t>
            </w:r>
          </w:p>
        </w:tc>
      </w:tr>
      <w:tr w:rsidR="00331C0A" w:rsidRPr="00256658" w:rsidTr="00C53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</w:tcPr>
          <w:p w:rsidR="00331C0A" w:rsidRPr="00256658" w:rsidRDefault="00331C0A" w:rsidP="00D227B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</w:t>
            </w:r>
          </w:p>
        </w:tc>
        <w:tc>
          <w:tcPr>
            <w:tcW w:w="700" w:type="dxa"/>
          </w:tcPr>
          <w:p w:rsidR="00331C0A" w:rsidRPr="00256658" w:rsidRDefault="00331C0A" w:rsidP="00D22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31C0A" w:rsidRPr="00256658" w:rsidRDefault="00331C0A" w:rsidP="00D22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31C0A" w:rsidRDefault="00331C0A" w:rsidP="00D22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31C0A" w:rsidRPr="00256658" w:rsidRDefault="00331C0A" w:rsidP="00D22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31C0A" w:rsidRPr="00256658" w:rsidRDefault="00331C0A" w:rsidP="00D22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31C0A" w:rsidRPr="00256658" w:rsidRDefault="00331C0A" w:rsidP="00D22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31C0A" w:rsidRPr="00256658" w:rsidTr="00C53671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hideMark/>
          </w:tcPr>
          <w:p w:rsidR="00331C0A" w:rsidRPr="00256658" w:rsidRDefault="00331C0A" w:rsidP="00D227B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42.9</w:t>
            </w: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57.1</w:t>
            </w: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66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hideMark/>
          </w:tcPr>
          <w:p w:rsidR="00331C0A" w:rsidRPr="00256658" w:rsidRDefault="00331C0A" w:rsidP="00D22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</w:tr>
    </w:tbl>
    <w:p w:rsidR="00707E4F" w:rsidRDefault="00707E4F" w:rsidP="00707E4F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31C0A" w:rsidRPr="00331C0A" w:rsidRDefault="00331C0A" w:rsidP="00707E4F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relación a la d</w:t>
      </w:r>
      <w:r w:rsidRPr="00B74B6C">
        <w:rPr>
          <w:rFonts w:ascii="Arial" w:hAnsi="Arial" w:cs="Arial"/>
          <w:sz w:val="24"/>
          <w:szCs w:val="24"/>
        </w:rPr>
        <w:t xml:space="preserve">istribución </w:t>
      </w:r>
      <w:r>
        <w:rPr>
          <w:rFonts w:ascii="Arial" w:hAnsi="Arial" w:cs="Arial"/>
          <w:sz w:val="24"/>
          <w:szCs w:val="24"/>
        </w:rPr>
        <w:t>según</w:t>
      </w:r>
      <w:r w:rsidRPr="00F07E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sexo y el grado de estenosis predominó el sexo masculino, coi</w:t>
      </w:r>
      <w:r w:rsidR="00A97048">
        <w:rPr>
          <w:rFonts w:ascii="Arial" w:hAnsi="Arial" w:cs="Arial"/>
          <w:sz w:val="24"/>
          <w:szCs w:val="24"/>
        </w:rPr>
        <w:t xml:space="preserve">ncidiendo el grado II o leve </w:t>
      </w:r>
      <w:proofErr w:type="gramStart"/>
      <w:r w:rsidR="00A97048">
        <w:rPr>
          <w:rFonts w:ascii="Arial" w:hAnsi="Arial" w:cs="Arial"/>
          <w:sz w:val="24"/>
          <w:szCs w:val="24"/>
        </w:rPr>
        <w:t>(</w:t>
      </w:r>
      <w:r w:rsidR="00707E4F">
        <w:rPr>
          <w:rFonts w:ascii="Arial" w:hAnsi="Arial" w:cs="Arial"/>
          <w:sz w:val="24"/>
          <w:szCs w:val="24"/>
        </w:rPr>
        <w:t xml:space="preserve"> 0</w:t>
      </w:r>
      <w:proofErr w:type="gramEnd"/>
      <w:r w:rsidR="00A97048">
        <w:rPr>
          <w:rFonts w:ascii="Arial" w:hAnsi="Arial" w:cs="Arial"/>
          <w:sz w:val="24"/>
          <w:szCs w:val="24"/>
        </w:rPr>
        <w:t xml:space="preserve"> a 20%) en ambos sexos para un 57.2%. </w:t>
      </w:r>
      <w:r w:rsidR="00707E4F">
        <w:rPr>
          <w:rFonts w:ascii="Arial" w:hAnsi="Arial" w:cs="Arial"/>
          <w:sz w:val="24"/>
          <w:szCs w:val="24"/>
        </w:rPr>
        <w:t xml:space="preserve">Esto coincide con estudios como el de </w:t>
      </w:r>
      <w:proofErr w:type="spellStart"/>
      <w:r w:rsidR="00707E4F" w:rsidRPr="00FE1043">
        <w:rPr>
          <w:rFonts w:ascii="Arial" w:hAnsi="Arial" w:cs="Arial"/>
          <w:sz w:val="24"/>
          <w:szCs w:val="24"/>
        </w:rPr>
        <w:t>Ena</w:t>
      </w:r>
      <w:proofErr w:type="spellEnd"/>
      <w:r w:rsidR="00707E4F" w:rsidRPr="00FE10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7E4F" w:rsidRPr="00FE1043">
        <w:rPr>
          <w:rFonts w:ascii="Arial" w:hAnsi="Arial" w:cs="Arial"/>
          <w:sz w:val="24"/>
          <w:szCs w:val="24"/>
        </w:rPr>
        <w:t>Haisel</w:t>
      </w:r>
      <w:proofErr w:type="spellEnd"/>
      <w:r w:rsidR="00707E4F" w:rsidRPr="00FE1043">
        <w:rPr>
          <w:rFonts w:ascii="Arial" w:hAnsi="Arial" w:cs="Arial"/>
          <w:sz w:val="24"/>
          <w:szCs w:val="24"/>
        </w:rPr>
        <w:t xml:space="preserve"> Mondragón</w:t>
      </w:r>
      <w:r w:rsidR="00707E4F">
        <w:rPr>
          <w:rFonts w:ascii="Arial" w:hAnsi="Arial" w:cs="Arial"/>
          <w:sz w:val="24"/>
          <w:szCs w:val="24"/>
        </w:rPr>
        <w:t xml:space="preserve">, donde predominaron las placas con un grado de oclusión menor al 50%. La obstrucción </w:t>
      </w:r>
      <w:r w:rsidR="00707E4F" w:rsidRPr="00707E4F">
        <w:rPr>
          <w:rFonts w:ascii="Arial" w:hAnsi="Arial" w:cs="Arial"/>
          <w:sz w:val="24"/>
          <w:szCs w:val="24"/>
        </w:rPr>
        <w:t xml:space="preserve">completa de las arterias carótidas es infrecuente, un bloqueo súbito y completo de </w:t>
      </w:r>
      <w:r w:rsidR="00707E4F">
        <w:rPr>
          <w:rFonts w:ascii="Arial" w:hAnsi="Arial" w:cs="Arial"/>
          <w:sz w:val="24"/>
          <w:szCs w:val="24"/>
        </w:rPr>
        <w:t>una de ellas</w:t>
      </w:r>
      <w:r w:rsidR="00707E4F" w:rsidRPr="00707E4F">
        <w:rPr>
          <w:rFonts w:ascii="Arial" w:hAnsi="Arial" w:cs="Arial"/>
          <w:sz w:val="24"/>
          <w:szCs w:val="24"/>
        </w:rPr>
        <w:t xml:space="preserve"> causa</w:t>
      </w:r>
      <w:r w:rsidR="00707E4F">
        <w:rPr>
          <w:rFonts w:ascii="Arial" w:hAnsi="Arial" w:cs="Arial"/>
          <w:sz w:val="24"/>
          <w:szCs w:val="24"/>
        </w:rPr>
        <w:t xml:space="preserve"> una</w:t>
      </w:r>
      <w:r w:rsidR="00707E4F" w:rsidRPr="00707E4F">
        <w:rPr>
          <w:rFonts w:ascii="Arial" w:hAnsi="Arial" w:cs="Arial"/>
          <w:sz w:val="24"/>
          <w:szCs w:val="24"/>
        </w:rPr>
        <w:t xml:space="preserve"> e</w:t>
      </w:r>
      <w:r w:rsidR="00707E4F">
        <w:rPr>
          <w:rFonts w:ascii="Arial" w:hAnsi="Arial" w:cs="Arial"/>
          <w:sz w:val="24"/>
          <w:szCs w:val="24"/>
        </w:rPr>
        <w:t>nfermedad cerebrovascular masiva</w:t>
      </w:r>
      <w:r w:rsidR="00707E4F" w:rsidRPr="00707E4F">
        <w:rPr>
          <w:rFonts w:ascii="Arial" w:hAnsi="Arial" w:cs="Arial"/>
          <w:sz w:val="24"/>
          <w:szCs w:val="24"/>
        </w:rPr>
        <w:t xml:space="preserve"> </w:t>
      </w:r>
      <w:r w:rsidR="00707E4F">
        <w:rPr>
          <w:rFonts w:ascii="Arial" w:hAnsi="Arial" w:cs="Arial"/>
          <w:sz w:val="24"/>
          <w:szCs w:val="24"/>
        </w:rPr>
        <w:t xml:space="preserve">del </w:t>
      </w:r>
      <w:r w:rsidR="00707E4F" w:rsidRPr="00707E4F">
        <w:rPr>
          <w:rFonts w:ascii="Arial" w:hAnsi="Arial" w:cs="Arial"/>
          <w:sz w:val="24"/>
          <w:szCs w:val="24"/>
        </w:rPr>
        <w:t>m</w:t>
      </w:r>
      <w:r w:rsidR="00707E4F">
        <w:rPr>
          <w:rFonts w:ascii="Arial" w:hAnsi="Arial" w:cs="Arial"/>
          <w:sz w:val="24"/>
          <w:szCs w:val="24"/>
        </w:rPr>
        <w:t>ismo lado, a menudo</w:t>
      </w:r>
      <w:r w:rsidR="00707E4F" w:rsidRPr="00707E4F">
        <w:rPr>
          <w:rFonts w:ascii="Arial" w:hAnsi="Arial" w:cs="Arial"/>
          <w:sz w:val="24"/>
          <w:szCs w:val="24"/>
        </w:rPr>
        <w:t xml:space="preserve"> mortal.</w:t>
      </w:r>
      <w:r w:rsidR="00707E4F">
        <w:rPr>
          <w:rFonts w:ascii="Arial" w:hAnsi="Arial" w:cs="Arial"/>
          <w:sz w:val="24"/>
          <w:szCs w:val="24"/>
          <w:vertAlign w:val="superscript"/>
        </w:rPr>
        <w:t>8</w:t>
      </w:r>
      <w:r w:rsidR="00707E4F" w:rsidRPr="00FE1043">
        <w:rPr>
          <w:rFonts w:ascii="Arial" w:hAnsi="Arial" w:cs="Arial"/>
          <w:sz w:val="24"/>
          <w:szCs w:val="24"/>
        </w:rPr>
        <w:t xml:space="preserve"> </w:t>
      </w:r>
    </w:p>
    <w:p w:rsidR="00E360DE" w:rsidRPr="00847030" w:rsidRDefault="00E360DE" w:rsidP="00E360DE">
      <w:pPr>
        <w:spacing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Pr="00847030">
        <w:rPr>
          <w:rFonts w:ascii="Arial" w:hAnsi="Arial" w:cs="Arial"/>
          <w:b/>
          <w:sz w:val="24"/>
          <w:szCs w:val="24"/>
        </w:rPr>
        <w:t>IBLIOGRAFIA</w:t>
      </w:r>
    </w:p>
    <w:p w:rsidR="00FE1043" w:rsidRPr="00FE1043" w:rsidRDefault="00FE1043" w:rsidP="00FE1043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FE1043">
        <w:rPr>
          <w:rFonts w:ascii="Arial" w:hAnsi="Arial" w:cs="Arial"/>
          <w:sz w:val="24"/>
          <w:szCs w:val="24"/>
        </w:rPr>
        <w:t xml:space="preserve">. González L Ariel, Arrieta H Tania, Solís A </w:t>
      </w:r>
      <w:proofErr w:type="spellStart"/>
      <w:r w:rsidRPr="00FE1043">
        <w:rPr>
          <w:rFonts w:ascii="Arial" w:hAnsi="Arial" w:cs="Arial"/>
          <w:sz w:val="24"/>
          <w:szCs w:val="24"/>
        </w:rPr>
        <w:t>Lesly</w:t>
      </w:r>
      <w:proofErr w:type="spellEnd"/>
      <w:r w:rsidRPr="00FE1043">
        <w:rPr>
          <w:rFonts w:ascii="Arial" w:hAnsi="Arial" w:cs="Arial"/>
          <w:sz w:val="24"/>
          <w:szCs w:val="24"/>
        </w:rPr>
        <w:t xml:space="preserve">, Pérez Maritza. Estudio con ultrasonido doppler color en la caracterización de la enfermedad aterosclerótica carotidea oclusiva sintomática. Revista Chilena de Radiología. Vol. 15 Nº 3,2009:110-121. Disponible en: </w:t>
      </w:r>
      <w:hyperlink r:id="rId12" w:history="1">
        <w:r w:rsidRPr="00FE1043">
          <w:rPr>
            <w:rStyle w:val="Hipervnculo"/>
            <w:rFonts w:ascii="Arial" w:hAnsi="Arial" w:cs="Arial"/>
            <w:sz w:val="24"/>
            <w:szCs w:val="24"/>
          </w:rPr>
          <w:t>https://scielo.conicyt.cl/scielo.php?script=sci_arttext&amp;pid=S0717-93082009000300004</w:t>
        </w:r>
      </w:hyperlink>
      <w:r w:rsidRPr="00FE1043">
        <w:rPr>
          <w:rFonts w:ascii="Arial" w:hAnsi="Arial" w:cs="Arial"/>
          <w:sz w:val="24"/>
          <w:szCs w:val="24"/>
        </w:rPr>
        <w:t xml:space="preserve"> </w:t>
      </w:r>
    </w:p>
    <w:p w:rsidR="00FE1043" w:rsidRPr="00FE1043" w:rsidRDefault="00FE1043" w:rsidP="00FE1043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FE1043">
        <w:rPr>
          <w:rFonts w:ascii="Arial" w:hAnsi="Arial" w:cs="Arial"/>
          <w:sz w:val="24"/>
          <w:szCs w:val="24"/>
        </w:rPr>
        <w:t xml:space="preserve">2. García Alfonso C, Martínez Reyes A, García V, Ricaurte-Fajardo A, Torres I, Coral J. Actualización en diagnóstico y tratamiento del ataque cerebrovascular </w:t>
      </w:r>
      <w:r w:rsidRPr="00FE1043">
        <w:rPr>
          <w:rFonts w:ascii="Arial" w:hAnsi="Arial" w:cs="Arial"/>
          <w:sz w:val="24"/>
          <w:szCs w:val="24"/>
        </w:rPr>
        <w:lastRenderedPageBreak/>
        <w:t>isquémico agudo. Univ. Med. 2019</w:t>
      </w:r>
      <w:proofErr w:type="gramStart"/>
      <w:r w:rsidRPr="00FE1043">
        <w:rPr>
          <w:rFonts w:ascii="Arial" w:hAnsi="Arial" w:cs="Arial"/>
          <w:sz w:val="24"/>
          <w:szCs w:val="24"/>
        </w:rPr>
        <w:t>;60</w:t>
      </w:r>
      <w:proofErr w:type="gramEnd"/>
      <w:r w:rsidRPr="00FE1043">
        <w:rPr>
          <w:rFonts w:ascii="Arial" w:hAnsi="Arial" w:cs="Arial"/>
          <w:sz w:val="24"/>
          <w:szCs w:val="24"/>
        </w:rPr>
        <w:t xml:space="preserve">(3). Disponible en: </w:t>
      </w:r>
      <w:hyperlink r:id="rId13" w:history="1">
        <w:r w:rsidRPr="00FE1043">
          <w:rPr>
            <w:rStyle w:val="Hipervnculo"/>
            <w:rFonts w:ascii="Arial" w:hAnsi="Arial" w:cs="Arial"/>
            <w:sz w:val="24"/>
            <w:szCs w:val="24"/>
          </w:rPr>
          <w:t>https://doi.org/10.11144/Javeriana.umed60-3.actu</w:t>
        </w:r>
      </w:hyperlink>
      <w:r w:rsidRPr="00FE1043">
        <w:rPr>
          <w:rFonts w:ascii="Arial" w:hAnsi="Arial" w:cs="Arial"/>
          <w:sz w:val="24"/>
          <w:szCs w:val="24"/>
        </w:rPr>
        <w:t xml:space="preserve">.  </w:t>
      </w:r>
    </w:p>
    <w:p w:rsidR="00FE1043" w:rsidRPr="00FE1043" w:rsidRDefault="00FE1043" w:rsidP="00FE1043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FE1043">
        <w:rPr>
          <w:rFonts w:ascii="Arial" w:hAnsi="Arial" w:cs="Arial"/>
          <w:sz w:val="24"/>
          <w:szCs w:val="24"/>
        </w:rPr>
        <w:t xml:space="preserve">3. Ji Y. Chong. Accidente cerebrovascular isquémico. </w:t>
      </w:r>
      <w:proofErr w:type="gramStart"/>
      <w:r w:rsidRPr="00FE1043">
        <w:rPr>
          <w:rFonts w:ascii="Arial" w:hAnsi="Arial" w:cs="Arial"/>
          <w:sz w:val="24"/>
          <w:szCs w:val="24"/>
          <w:lang w:val="en-US"/>
        </w:rPr>
        <w:t>MD, Weill Cornell Medical College.</w:t>
      </w:r>
      <w:proofErr w:type="gramEnd"/>
      <w:r w:rsidRPr="00FE1043">
        <w:rPr>
          <w:rFonts w:ascii="Arial" w:hAnsi="Arial" w:cs="Arial"/>
          <w:sz w:val="24"/>
          <w:szCs w:val="24"/>
          <w:lang w:val="en-US"/>
        </w:rPr>
        <w:t xml:space="preserve"> </w:t>
      </w:r>
      <w:r w:rsidRPr="00FE1043">
        <w:rPr>
          <w:rFonts w:ascii="Arial" w:hAnsi="Arial" w:cs="Arial"/>
          <w:sz w:val="24"/>
          <w:szCs w:val="24"/>
        </w:rPr>
        <w:t xml:space="preserve">© 2021 Merck Sharp &amp; </w:t>
      </w:r>
      <w:proofErr w:type="spellStart"/>
      <w:r w:rsidRPr="00FE1043">
        <w:rPr>
          <w:rFonts w:ascii="Arial" w:hAnsi="Arial" w:cs="Arial"/>
          <w:sz w:val="24"/>
          <w:szCs w:val="24"/>
        </w:rPr>
        <w:t>Dohme</w:t>
      </w:r>
      <w:proofErr w:type="spellEnd"/>
      <w:r w:rsidRPr="00FE1043">
        <w:rPr>
          <w:rFonts w:ascii="Arial" w:hAnsi="Arial" w:cs="Arial"/>
          <w:sz w:val="24"/>
          <w:szCs w:val="24"/>
        </w:rPr>
        <w:t xml:space="preserve"> Corp., una subsidiaria de Merck &amp; Co., Inc., </w:t>
      </w:r>
      <w:proofErr w:type="spellStart"/>
      <w:r w:rsidRPr="00FE1043">
        <w:rPr>
          <w:rFonts w:ascii="Arial" w:hAnsi="Arial" w:cs="Arial"/>
          <w:sz w:val="24"/>
          <w:szCs w:val="24"/>
        </w:rPr>
        <w:t>Kenilworth</w:t>
      </w:r>
      <w:proofErr w:type="spellEnd"/>
      <w:r w:rsidRPr="00FE1043">
        <w:rPr>
          <w:rFonts w:ascii="Arial" w:hAnsi="Arial" w:cs="Arial"/>
          <w:sz w:val="24"/>
          <w:szCs w:val="24"/>
        </w:rPr>
        <w:t xml:space="preserve">, NJ., USA. Disponible en: </w:t>
      </w:r>
      <w:hyperlink r:id="rId14" w:history="1">
        <w:r w:rsidRPr="00FE1043">
          <w:rPr>
            <w:rStyle w:val="Hipervnculo"/>
            <w:rFonts w:ascii="Arial" w:hAnsi="Arial" w:cs="Arial"/>
            <w:sz w:val="24"/>
            <w:szCs w:val="24"/>
          </w:rPr>
          <w:t>https://www.msdmanuals.com/es/hogar/enfermedades-cerebrales,-medulares-y-nerviosas/accidente-cerebrovascular-acv/accidente-cerebrovascular-isqu%C3%A9mico</w:t>
        </w:r>
      </w:hyperlink>
      <w:r w:rsidRPr="00FE1043">
        <w:rPr>
          <w:rFonts w:ascii="Arial" w:hAnsi="Arial" w:cs="Arial"/>
          <w:sz w:val="24"/>
          <w:szCs w:val="24"/>
        </w:rPr>
        <w:t xml:space="preserve"> </w:t>
      </w:r>
    </w:p>
    <w:p w:rsidR="00FE1043" w:rsidRPr="00FE1043" w:rsidRDefault="00FE1043" w:rsidP="00FE10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043">
        <w:rPr>
          <w:rFonts w:ascii="Arial" w:hAnsi="Arial" w:cs="Arial"/>
          <w:sz w:val="24"/>
          <w:szCs w:val="24"/>
        </w:rPr>
        <w:t xml:space="preserve">4. Rodríguez López Julieth Milena, Bayona Ortiz Hernán Francisco, Martínez Rubio Carlos Fernando. Prevalencia de enfermedad carotidea con estenosis ≥ 50% en pacientes con </w:t>
      </w:r>
      <w:proofErr w:type="spellStart"/>
      <w:r w:rsidRPr="00FE1043">
        <w:rPr>
          <w:rFonts w:ascii="Arial" w:hAnsi="Arial" w:cs="Arial"/>
          <w:sz w:val="24"/>
          <w:szCs w:val="24"/>
        </w:rPr>
        <w:t>acv</w:t>
      </w:r>
      <w:proofErr w:type="spellEnd"/>
      <w:r w:rsidRPr="00FE1043">
        <w:rPr>
          <w:rFonts w:ascii="Arial" w:hAnsi="Arial" w:cs="Arial"/>
          <w:sz w:val="24"/>
          <w:szCs w:val="24"/>
        </w:rPr>
        <w:t xml:space="preserve"> isquémico. Universidad El Bosque Escuela Colombiana de Medicina y Ciencias de la Salud Especialización en neurología Bogotá d.C. 2020. Disponible en: </w:t>
      </w:r>
      <w:hyperlink r:id="rId15" w:history="1">
        <w:r w:rsidRPr="00FE1043">
          <w:rPr>
            <w:rStyle w:val="Hipervnculo"/>
            <w:rFonts w:ascii="Arial" w:hAnsi="Arial" w:cs="Arial"/>
            <w:sz w:val="24"/>
            <w:szCs w:val="24"/>
          </w:rPr>
          <w:t>https://www.google.com.cu/search?q=doppler+carotideo+y+vertebral+en+la+enfermedad+cerebrovascular+isqu%C3%A9mica+(2020)&amp;ei=-1UbYJ-9CZGK5wL_1a_IDg&amp;start=20&amp;sa=N&amp;ved=2ahUKEwjfpt7lkc_uAhURxVkKHf_qC-k4ChDw0wN6BAgGEE8&amp;biw=1600&amp;bih=788</w:t>
        </w:r>
      </w:hyperlink>
      <w:r w:rsidRPr="00FE1043">
        <w:rPr>
          <w:rFonts w:ascii="Arial" w:hAnsi="Arial" w:cs="Arial"/>
          <w:sz w:val="24"/>
          <w:szCs w:val="24"/>
        </w:rPr>
        <w:t xml:space="preserve"> </w:t>
      </w:r>
    </w:p>
    <w:p w:rsidR="00FE1043" w:rsidRPr="00FE1043" w:rsidRDefault="00FE1043" w:rsidP="00FE1043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FE1043">
        <w:rPr>
          <w:rFonts w:ascii="Arial" w:hAnsi="Arial" w:cs="Arial"/>
          <w:sz w:val="24"/>
          <w:szCs w:val="24"/>
          <w:lang w:val="es-AR"/>
        </w:rPr>
        <w:t xml:space="preserve">5. </w:t>
      </w:r>
      <w:proofErr w:type="spellStart"/>
      <w:r w:rsidRPr="00FE1043">
        <w:rPr>
          <w:rFonts w:ascii="Arial" w:hAnsi="Arial" w:cs="Arial"/>
          <w:sz w:val="24"/>
          <w:szCs w:val="24"/>
          <w:lang w:val="es-AR"/>
        </w:rPr>
        <w:t>Aracil</w:t>
      </w:r>
      <w:proofErr w:type="spellEnd"/>
      <w:r w:rsidRPr="00FE1043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Pr="00FE1043">
        <w:rPr>
          <w:rFonts w:ascii="Arial" w:hAnsi="Arial" w:cs="Arial"/>
          <w:sz w:val="24"/>
          <w:szCs w:val="24"/>
          <w:lang w:val="es-AR"/>
        </w:rPr>
        <w:t>Sanus</w:t>
      </w:r>
      <w:proofErr w:type="spellEnd"/>
      <w:r w:rsidRPr="00FE1043">
        <w:rPr>
          <w:rFonts w:ascii="Arial" w:hAnsi="Arial" w:cs="Arial"/>
          <w:sz w:val="24"/>
          <w:szCs w:val="24"/>
          <w:lang w:val="es-AR"/>
        </w:rPr>
        <w:t xml:space="preserve"> Enrique. Análisis del seguimiento </w:t>
      </w:r>
      <w:proofErr w:type="spellStart"/>
      <w:r w:rsidRPr="00FE1043">
        <w:rPr>
          <w:rFonts w:ascii="Arial" w:hAnsi="Arial" w:cs="Arial"/>
          <w:sz w:val="24"/>
          <w:szCs w:val="24"/>
          <w:lang w:val="es-AR"/>
        </w:rPr>
        <w:t>ecodoppler</w:t>
      </w:r>
      <w:proofErr w:type="spellEnd"/>
      <w:r w:rsidRPr="00FE1043">
        <w:rPr>
          <w:rFonts w:ascii="Arial" w:hAnsi="Arial" w:cs="Arial"/>
          <w:sz w:val="24"/>
          <w:szCs w:val="24"/>
          <w:lang w:val="es-AR"/>
        </w:rPr>
        <w:t xml:space="preserve"> del paciente asintomático con estenosis </w:t>
      </w:r>
      <w:proofErr w:type="spellStart"/>
      <w:r w:rsidRPr="00FE1043">
        <w:rPr>
          <w:rFonts w:ascii="Arial" w:hAnsi="Arial" w:cs="Arial"/>
          <w:sz w:val="24"/>
          <w:szCs w:val="24"/>
          <w:lang w:val="es-AR"/>
        </w:rPr>
        <w:t>carotídea</w:t>
      </w:r>
      <w:proofErr w:type="spellEnd"/>
      <w:r w:rsidRPr="00FE1043">
        <w:rPr>
          <w:rFonts w:ascii="Arial" w:hAnsi="Arial" w:cs="Arial"/>
          <w:sz w:val="24"/>
          <w:szCs w:val="24"/>
          <w:lang w:val="es-AR"/>
        </w:rPr>
        <w:t xml:space="preserve"> en el laboratorio de cirugía vascular del hospital </w:t>
      </w:r>
      <w:proofErr w:type="spellStart"/>
      <w:r w:rsidRPr="00FE1043">
        <w:rPr>
          <w:rFonts w:ascii="Arial" w:hAnsi="Arial" w:cs="Arial"/>
          <w:sz w:val="24"/>
          <w:szCs w:val="24"/>
          <w:lang w:val="es-AR"/>
        </w:rPr>
        <w:t>ramon</w:t>
      </w:r>
      <w:proofErr w:type="spellEnd"/>
      <w:r w:rsidRPr="00FE1043">
        <w:rPr>
          <w:rFonts w:ascii="Arial" w:hAnsi="Arial" w:cs="Arial"/>
          <w:sz w:val="24"/>
          <w:szCs w:val="24"/>
          <w:lang w:val="es-AR"/>
        </w:rPr>
        <w:t xml:space="preserve"> y </w:t>
      </w:r>
      <w:proofErr w:type="spellStart"/>
      <w:r w:rsidRPr="00FE1043">
        <w:rPr>
          <w:rFonts w:ascii="Arial" w:hAnsi="Arial" w:cs="Arial"/>
          <w:sz w:val="24"/>
          <w:szCs w:val="24"/>
          <w:lang w:val="es-AR"/>
        </w:rPr>
        <w:t>cajal</w:t>
      </w:r>
      <w:proofErr w:type="spellEnd"/>
      <w:r w:rsidRPr="00FE1043">
        <w:rPr>
          <w:rFonts w:ascii="Arial" w:hAnsi="Arial" w:cs="Arial"/>
          <w:sz w:val="24"/>
          <w:szCs w:val="24"/>
          <w:lang w:val="es-AR"/>
        </w:rPr>
        <w:t xml:space="preserve"> entre 1999 y 2013. Identificación de subgrupos en los que resulta especialmente indicado. Tesis doctoral. Facultad de medicina. </w:t>
      </w:r>
      <w:proofErr w:type="gramStart"/>
      <w:r w:rsidRPr="00FE1043">
        <w:rPr>
          <w:rFonts w:ascii="Arial" w:hAnsi="Arial" w:cs="Arial"/>
          <w:sz w:val="24"/>
          <w:szCs w:val="24"/>
          <w:lang w:val="es-AR"/>
        </w:rPr>
        <w:t>departamento</w:t>
      </w:r>
      <w:proofErr w:type="gramEnd"/>
      <w:r w:rsidRPr="00FE1043">
        <w:rPr>
          <w:rFonts w:ascii="Arial" w:hAnsi="Arial" w:cs="Arial"/>
          <w:sz w:val="24"/>
          <w:szCs w:val="24"/>
          <w:lang w:val="es-AR"/>
        </w:rPr>
        <w:t xml:space="preserve"> de cirugía, ciencias médicas y sociales. Madrid, 2014. </w:t>
      </w:r>
    </w:p>
    <w:p w:rsidR="00FE1043" w:rsidRPr="00FE1043" w:rsidRDefault="00FE1043" w:rsidP="00FE10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043">
        <w:rPr>
          <w:rFonts w:ascii="Arial" w:hAnsi="Arial" w:cs="Arial"/>
          <w:sz w:val="24"/>
          <w:szCs w:val="24"/>
          <w:lang w:val="es-AR"/>
        </w:rPr>
        <w:t xml:space="preserve">6. </w:t>
      </w:r>
      <w:proofErr w:type="spellStart"/>
      <w:r w:rsidRPr="00FE1043">
        <w:rPr>
          <w:rFonts w:ascii="Arial" w:hAnsi="Arial" w:cs="Arial"/>
          <w:sz w:val="24"/>
          <w:szCs w:val="24"/>
          <w:lang w:val="es-AR"/>
        </w:rPr>
        <w:t>Beigelman</w:t>
      </w:r>
      <w:proofErr w:type="spellEnd"/>
      <w:r w:rsidRPr="00FE1043">
        <w:rPr>
          <w:rFonts w:ascii="Arial" w:hAnsi="Arial" w:cs="Arial"/>
          <w:sz w:val="24"/>
          <w:szCs w:val="24"/>
          <w:lang w:val="es-AR"/>
        </w:rPr>
        <w:t xml:space="preserve"> Ricardo, </w:t>
      </w:r>
      <w:proofErr w:type="spellStart"/>
      <w:r w:rsidRPr="00FE1043">
        <w:rPr>
          <w:rFonts w:ascii="Arial" w:hAnsi="Arial" w:cs="Arial"/>
          <w:sz w:val="24"/>
          <w:szCs w:val="24"/>
          <w:lang w:val="es-AR"/>
        </w:rPr>
        <w:t>Cors</w:t>
      </w:r>
      <w:proofErr w:type="spellEnd"/>
      <w:r w:rsidRPr="00FE1043">
        <w:rPr>
          <w:rFonts w:ascii="Arial" w:hAnsi="Arial" w:cs="Arial"/>
          <w:sz w:val="24"/>
          <w:szCs w:val="24"/>
          <w:lang w:val="es-AR"/>
        </w:rPr>
        <w:t xml:space="preserve"> Jorge, Lagos Roberto. Consenso de Estenosis </w:t>
      </w:r>
      <w:proofErr w:type="spellStart"/>
      <w:r w:rsidRPr="00FE1043">
        <w:rPr>
          <w:rFonts w:ascii="Arial" w:hAnsi="Arial" w:cs="Arial"/>
          <w:sz w:val="24"/>
          <w:szCs w:val="24"/>
          <w:lang w:val="es-AR"/>
        </w:rPr>
        <w:t>Carotídea</w:t>
      </w:r>
      <w:proofErr w:type="spellEnd"/>
      <w:r w:rsidRPr="00FE1043">
        <w:rPr>
          <w:rFonts w:ascii="Arial" w:hAnsi="Arial" w:cs="Arial"/>
          <w:sz w:val="24"/>
          <w:szCs w:val="24"/>
          <w:lang w:val="es-AR"/>
        </w:rPr>
        <w:t xml:space="preserve">. </w:t>
      </w:r>
      <w:r w:rsidR="00707E4F">
        <w:rPr>
          <w:rFonts w:ascii="Arial" w:hAnsi="Arial" w:cs="Arial"/>
          <w:sz w:val="24"/>
          <w:szCs w:val="24"/>
          <w:lang w:val="es-AR"/>
        </w:rPr>
        <w:t>R</w:t>
      </w:r>
      <w:r w:rsidR="00707E4F" w:rsidRPr="00FE1043">
        <w:rPr>
          <w:rFonts w:ascii="Arial" w:hAnsi="Arial" w:cs="Arial"/>
          <w:sz w:val="24"/>
          <w:szCs w:val="24"/>
          <w:lang w:val="es-AR"/>
        </w:rPr>
        <w:t xml:space="preserve">evista argentina de cardiología / </w:t>
      </w:r>
      <w:proofErr w:type="spellStart"/>
      <w:r w:rsidR="00707E4F" w:rsidRPr="00FE1043">
        <w:rPr>
          <w:rFonts w:ascii="Arial" w:hAnsi="Arial" w:cs="Arial"/>
          <w:sz w:val="24"/>
          <w:szCs w:val="24"/>
          <w:lang w:val="es-AR"/>
        </w:rPr>
        <w:t>vol</w:t>
      </w:r>
      <w:proofErr w:type="spellEnd"/>
      <w:r w:rsidR="00707E4F" w:rsidRPr="00FE1043">
        <w:rPr>
          <w:rFonts w:ascii="Arial" w:hAnsi="Arial" w:cs="Arial"/>
          <w:sz w:val="24"/>
          <w:szCs w:val="24"/>
          <w:lang w:val="es-AR"/>
        </w:rPr>
        <w:t xml:space="preserve"> 74 nº 2/ marzo-abril</w:t>
      </w:r>
      <w:r w:rsidRPr="00FE1043">
        <w:rPr>
          <w:rFonts w:ascii="Arial" w:hAnsi="Arial" w:cs="Arial"/>
          <w:sz w:val="24"/>
          <w:szCs w:val="24"/>
          <w:lang w:val="es-AR"/>
        </w:rPr>
        <w:t xml:space="preserve"> 2006. </w:t>
      </w:r>
      <w:r w:rsidRPr="00FE1043">
        <w:rPr>
          <w:rFonts w:ascii="Arial" w:hAnsi="Arial" w:cs="Arial"/>
          <w:sz w:val="24"/>
          <w:szCs w:val="24"/>
        </w:rPr>
        <w:t xml:space="preserve">Disponible en: </w:t>
      </w:r>
      <w:hyperlink r:id="rId16" w:history="1">
        <w:r w:rsidRPr="00FE1043">
          <w:rPr>
            <w:rStyle w:val="Hipervnculo"/>
            <w:rFonts w:ascii="Arial" w:hAnsi="Arial" w:cs="Arial"/>
            <w:sz w:val="24"/>
            <w:szCs w:val="24"/>
          </w:rPr>
          <w:t>https://www.google.com.cu/search?q=doppler+carotideo+y+vertebral+en+la+enfermedad+cerebrovascular+isqu%C3%A9mica+(2020)&amp;ei=HlUbYJudBIOA5wKJxIXQBw&amp;start=10&amp;sa=N&amp;ved=2ahUKEwibpKj8kM_uAhUDwFkKHQliAXoQ8NMDegQIBhBP&amp;biw=1600&amp;bih=788</w:t>
        </w:r>
      </w:hyperlink>
      <w:r w:rsidRPr="00FE1043">
        <w:rPr>
          <w:rFonts w:ascii="Arial" w:hAnsi="Arial" w:cs="Arial"/>
          <w:sz w:val="24"/>
          <w:szCs w:val="24"/>
        </w:rPr>
        <w:t xml:space="preserve"> </w:t>
      </w:r>
    </w:p>
    <w:p w:rsidR="00FE1043" w:rsidRPr="00FE1043" w:rsidRDefault="00E360DE" w:rsidP="00FE104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E1043" w:rsidRPr="00FE1043">
        <w:rPr>
          <w:rFonts w:ascii="Arial" w:hAnsi="Arial" w:cs="Arial"/>
          <w:sz w:val="24"/>
          <w:szCs w:val="24"/>
        </w:rPr>
        <w:t xml:space="preserve">. </w:t>
      </w:r>
      <w:r w:rsidR="00FE1043" w:rsidRPr="00FE1043">
        <w:rPr>
          <w:rFonts w:ascii="Arial" w:hAnsi="Arial" w:cs="Arial"/>
          <w:color w:val="000000"/>
          <w:sz w:val="24"/>
          <w:szCs w:val="24"/>
        </w:rPr>
        <w:t xml:space="preserve">Ministerio de Salud Pública. Dirección de Registros Médicos y Estadísticos de Salud. Anuario estadístico de salud 2018 [Internet]. La Habana: MINSAP; </w:t>
      </w:r>
      <w:r w:rsidR="00FE1043" w:rsidRPr="00FE1043">
        <w:rPr>
          <w:rFonts w:ascii="Arial" w:hAnsi="Arial" w:cs="Arial"/>
          <w:color w:val="000000"/>
          <w:sz w:val="24"/>
          <w:szCs w:val="24"/>
        </w:rPr>
        <w:lastRenderedPageBreak/>
        <w:t>2019 [citado 02 Nov 2020]</w:t>
      </w:r>
      <w:proofErr w:type="gramStart"/>
      <w:r w:rsidR="00FE1043" w:rsidRPr="00FE1043">
        <w:rPr>
          <w:rFonts w:ascii="Arial" w:hAnsi="Arial" w:cs="Arial"/>
          <w:color w:val="000000"/>
          <w:sz w:val="24"/>
          <w:szCs w:val="24"/>
        </w:rPr>
        <w:t>:[</w:t>
      </w:r>
      <w:proofErr w:type="gramEnd"/>
      <w:r w:rsidR="00FE1043" w:rsidRPr="00FE1043">
        <w:rPr>
          <w:rFonts w:ascii="Arial" w:hAnsi="Arial" w:cs="Arial"/>
          <w:color w:val="000000"/>
          <w:sz w:val="24"/>
          <w:szCs w:val="24"/>
        </w:rPr>
        <w:t xml:space="preserve">aprox. 193 p.]. Disponible en: </w:t>
      </w:r>
      <w:hyperlink r:id="rId17" w:history="1">
        <w:r w:rsidR="00FE1043" w:rsidRPr="00FE1043">
          <w:rPr>
            <w:rStyle w:val="Hipervnculo"/>
            <w:rFonts w:ascii="Arial" w:hAnsi="Arial" w:cs="Arial"/>
            <w:sz w:val="24"/>
            <w:szCs w:val="24"/>
          </w:rPr>
          <w:t>https://files.sld.cu/bvscuba/files/2019/04/Anuario-Electr%C3%B3nico-Espa%C3%B1ol-2018-ed-2019-compressed.pdf</w:t>
        </w:r>
      </w:hyperlink>
      <w:r w:rsidR="00FE1043" w:rsidRPr="00FE104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E1043" w:rsidRPr="00FE1043" w:rsidRDefault="00E360DE" w:rsidP="00FE1043">
      <w:pPr>
        <w:spacing w:line="360" w:lineRule="auto"/>
        <w:jc w:val="both"/>
        <w:rPr>
          <w:rFonts w:ascii="Arial" w:eastAsia="Times New Roman" w:hAnsi="Arial" w:cs="Arial"/>
          <w:color w:val="0000FF"/>
          <w:sz w:val="24"/>
          <w:szCs w:val="24"/>
          <w:u w:val="single"/>
          <w:lang w:eastAsia="es-ES"/>
        </w:rPr>
      </w:pPr>
      <w:r>
        <w:rPr>
          <w:rFonts w:ascii="Arial" w:hAnsi="Arial" w:cs="Arial"/>
          <w:sz w:val="24"/>
          <w:szCs w:val="24"/>
        </w:rPr>
        <w:t>8</w:t>
      </w:r>
      <w:r w:rsidR="00FE1043" w:rsidRPr="00FE1043">
        <w:rPr>
          <w:rFonts w:ascii="Arial" w:hAnsi="Arial" w:cs="Arial"/>
          <w:sz w:val="24"/>
          <w:szCs w:val="24"/>
        </w:rPr>
        <w:t xml:space="preserve">. Mondragón García </w:t>
      </w:r>
      <w:proofErr w:type="spellStart"/>
      <w:r w:rsidR="00FE1043" w:rsidRPr="00FE1043">
        <w:rPr>
          <w:rFonts w:ascii="Arial" w:hAnsi="Arial" w:cs="Arial"/>
          <w:sz w:val="24"/>
          <w:szCs w:val="24"/>
        </w:rPr>
        <w:t>Ena</w:t>
      </w:r>
      <w:proofErr w:type="spellEnd"/>
      <w:r w:rsidR="00FE1043" w:rsidRPr="00FE10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1043" w:rsidRPr="00FE1043">
        <w:rPr>
          <w:rFonts w:ascii="Arial" w:hAnsi="Arial" w:cs="Arial"/>
          <w:sz w:val="24"/>
          <w:szCs w:val="24"/>
        </w:rPr>
        <w:t>Haisel</w:t>
      </w:r>
      <w:proofErr w:type="spellEnd"/>
      <w:r w:rsidR="00FE1043" w:rsidRPr="00FE1043">
        <w:rPr>
          <w:rFonts w:ascii="Arial" w:hAnsi="Arial" w:cs="Arial"/>
          <w:sz w:val="24"/>
          <w:szCs w:val="24"/>
        </w:rPr>
        <w:t xml:space="preserve">. Hallazgos de Ecografía Doppler Carotideo en pacientes con factores de riesgo cerebrovasculares  atendidos en el Hospital Roberto Calderón  de la ciudad de Managua en el período de Julio a Octubre 2016. Universidad nacional autónoma de Nicaragua. Unan-Managua. Facultad de Ciencias Médicas. Hospital escuela Roberto Calderón Gutiérrez. 2017. Disponible en: </w:t>
      </w:r>
      <w:r w:rsidR="00FE1043" w:rsidRPr="00FE1043">
        <w:rPr>
          <w:rFonts w:ascii="Arial" w:eastAsia="Times New Roman" w:hAnsi="Arial" w:cs="Arial"/>
          <w:sz w:val="24"/>
          <w:szCs w:val="24"/>
          <w:lang w:eastAsia="es-ES"/>
        </w:rPr>
        <w:fldChar w:fldCharType="begin"/>
      </w:r>
      <w:r w:rsidR="00FE1043" w:rsidRPr="00FE1043">
        <w:rPr>
          <w:rFonts w:ascii="Arial" w:eastAsia="Times New Roman" w:hAnsi="Arial" w:cs="Arial"/>
          <w:sz w:val="24"/>
          <w:szCs w:val="24"/>
          <w:lang w:eastAsia="es-ES"/>
        </w:rPr>
        <w:instrText xml:space="preserve"> HYPERLINK "https://www.google.com/url?sa=t&amp;rct=j&amp;q=&amp;esrc=s&amp;source=web&amp;cd=&amp;ved=2ahUKEwiguZjh7aTuAhVCuVkKHTVoCtIQFjACegQIAxAC&amp;url=http%3A%2F%2Frepositorio.unan.edu.ni%2F4709%2F1%2F96833.pdf&amp;usg=AOvVaw1ahyRI0q01vAHnLOKlgdWp" </w:instrText>
      </w:r>
      <w:r w:rsidR="00FE1043" w:rsidRPr="00FE1043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="00FE1043" w:rsidRPr="00FE1043">
        <w:rPr>
          <w:rFonts w:ascii="Arial" w:eastAsia="Times New Roman" w:hAnsi="Arial" w:cs="Arial"/>
          <w:i/>
          <w:iCs/>
          <w:color w:val="0000FF"/>
          <w:sz w:val="24"/>
          <w:szCs w:val="24"/>
          <w:u w:val="single"/>
          <w:lang w:eastAsia="es-ES"/>
        </w:rPr>
        <w:t xml:space="preserve">repositorio.unan.edu.ni </w:t>
      </w:r>
    </w:p>
    <w:p w:rsidR="000405CC" w:rsidRPr="003249BA" w:rsidRDefault="00FE1043" w:rsidP="000405CC">
      <w:pPr>
        <w:spacing w:line="360" w:lineRule="auto"/>
        <w:jc w:val="both"/>
        <w:rPr>
          <w:rFonts w:ascii="Arial" w:hAnsi="Arial" w:cs="Arial"/>
          <w:color w:val="0000FF"/>
          <w:sz w:val="24"/>
          <w:szCs w:val="24"/>
          <w:lang w:eastAsia="es-ES"/>
        </w:rPr>
      </w:pPr>
      <w:r w:rsidRPr="00FE1043">
        <w:rPr>
          <w:rFonts w:ascii="Arial" w:hAnsi="Arial" w:cs="Arial"/>
          <w:sz w:val="24"/>
          <w:szCs w:val="24"/>
          <w:lang w:eastAsia="es-ES"/>
        </w:rPr>
        <w:fldChar w:fldCharType="end"/>
      </w:r>
      <w:r w:rsidR="002C0BEB">
        <w:rPr>
          <w:rFonts w:ascii="Arial" w:hAnsi="Arial" w:cs="Arial"/>
          <w:sz w:val="24"/>
          <w:szCs w:val="24"/>
          <w:lang w:eastAsia="es-ES"/>
        </w:rPr>
        <w:t>9</w:t>
      </w:r>
      <w:r w:rsidR="000405CC" w:rsidRPr="000405CC">
        <w:rPr>
          <w:rFonts w:ascii="Arial" w:hAnsi="Arial" w:cs="Arial"/>
          <w:sz w:val="24"/>
          <w:szCs w:val="24"/>
          <w:lang w:eastAsia="es-ES"/>
        </w:rPr>
        <w:t xml:space="preserve">. Sarduy Ramos Carlos Miguel, Pérez Rodríguez Náyade. Ecografía Doppler </w:t>
      </w:r>
      <w:proofErr w:type="spellStart"/>
      <w:r w:rsidR="000405CC" w:rsidRPr="000405CC">
        <w:rPr>
          <w:rFonts w:ascii="Arial" w:hAnsi="Arial" w:cs="Arial"/>
          <w:sz w:val="24"/>
          <w:szCs w:val="24"/>
          <w:lang w:eastAsia="es-ES"/>
        </w:rPr>
        <w:t>Transcraneal</w:t>
      </w:r>
      <w:proofErr w:type="spellEnd"/>
      <w:r w:rsidR="000405CC" w:rsidRPr="000405CC">
        <w:rPr>
          <w:rFonts w:ascii="Arial" w:hAnsi="Arial" w:cs="Arial"/>
          <w:sz w:val="24"/>
          <w:szCs w:val="24"/>
          <w:lang w:eastAsia="es-ES"/>
        </w:rPr>
        <w:t xml:space="preserve"> en la Estenosis </w:t>
      </w:r>
      <w:proofErr w:type="spellStart"/>
      <w:r w:rsidR="000405CC" w:rsidRPr="000405CC">
        <w:rPr>
          <w:rFonts w:ascii="Arial" w:hAnsi="Arial" w:cs="Arial"/>
          <w:sz w:val="24"/>
          <w:szCs w:val="24"/>
          <w:lang w:eastAsia="es-ES"/>
        </w:rPr>
        <w:t>Carotídea</w:t>
      </w:r>
      <w:proofErr w:type="spellEnd"/>
      <w:r w:rsidR="000405CC" w:rsidRPr="000405CC">
        <w:rPr>
          <w:rFonts w:ascii="Arial" w:hAnsi="Arial" w:cs="Arial"/>
          <w:sz w:val="24"/>
          <w:szCs w:val="24"/>
          <w:lang w:eastAsia="es-ES"/>
        </w:rPr>
        <w:t xml:space="preserve"> Sintomática. Unidad de Ictus. Hospital Universitario. 2020 Disponible en: </w:t>
      </w:r>
      <w:r w:rsidR="000405CC" w:rsidRPr="003249BA">
        <w:rPr>
          <w:rFonts w:ascii="Arial" w:hAnsi="Arial" w:cs="Arial"/>
          <w:color w:val="0000FF"/>
          <w:sz w:val="24"/>
          <w:szCs w:val="24"/>
          <w:lang w:eastAsia="es-ES"/>
        </w:rPr>
        <w:t xml:space="preserve">https://www.archivosdemedicina.com/medicina-de-familia/ec…nscraneal-en-la-estenosis-carotdea-sintomtica.php?aid=1052  </w:t>
      </w:r>
    </w:p>
    <w:p w:rsidR="000405CC" w:rsidRPr="003249BA" w:rsidRDefault="000405CC" w:rsidP="000405CC">
      <w:pPr>
        <w:spacing w:line="360" w:lineRule="auto"/>
        <w:jc w:val="both"/>
        <w:rPr>
          <w:rFonts w:ascii="Arial" w:hAnsi="Arial" w:cs="Arial"/>
          <w:color w:val="0000FF"/>
          <w:sz w:val="24"/>
          <w:szCs w:val="24"/>
          <w:lang w:eastAsia="es-ES"/>
        </w:rPr>
      </w:pPr>
      <w:r w:rsidRPr="000405CC">
        <w:rPr>
          <w:rFonts w:ascii="Arial" w:hAnsi="Arial" w:cs="Arial"/>
          <w:sz w:val="24"/>
          <w:szCs w:val="24"/>
          <w:lang w:eastAsia="es-ES"/>
        </w:rPr>
        <w:t>1</w:t>
      </w:r>
      <w:r w:rsidR="002C0BEB">
        <w:rPr>
          <w:rFonts w:ascii="Arial" w:hAnsi="Arial" w:cs="Arial"/>
          <w:sz w:val="24"/>
          <w:szCs w:val="24"/>
          <w:lang w:eastAsia="es-ES"/>
        </w:rPr>
        <w:t>0</w:t>
      </w:r>
      <w:r w:rsidRPr="000405CC">
        <w:rPr>
          <w:rFonts w:ascii="Arial" w:hAnsi="Arial" w:cs="Arial"/>
          <w:sz w:val="24"/>
          <w:szCs w:val="24"/>
          <w:lang w:eastAsia="es-ES"/>
        </w:rPr>
        <w:t xml:space="preserve">. Martínez </w:t>
      </w:r>
      <w:proofErr w:type="spellStart"/>
      <w:r w:rsidRPr="000405CC">
        <w:rPr>
          <w:rFonts w:ascii="Arial" w:hAnsi="Arial" w:cs="Arial"/>
          <w:sz w:val="24"/>
          <w:szCs w:val="24"/>
          <w:lang w:eastAsia="es-ES"/>
        </w:rPr>
        <w:t>Avila</w:t>
      </w:r>
      <w:proofErr w:type="spellEnd"/>
      <w:r w:rsidRPr="000405CC">
        <w:rPr>
          <w:rFonts w:ascii="Arial" w:hAnsi="Arial" w:cs="Arial"/>
          <w:sz w:val="24"/>
          <w:szCs w:val="24"/>
          <w:lang w:eastAsia="es-ES"/>
        </w:rPr>
        <w:t xml:space="preserve"> Jesús Mario. Estenosis </w:t>
      </w:r>
      <w:proofErr w:type="spellStart"/>
      <w:r w:rsidRPr="000405CC">
        <w:rPr>
          <w:rFonts w:ascii="Arial" w:hAnsi="Arial" w:cs="Arial"/>
          <w:sz w:val="24"/>
          <w:szCs w:val="24"/>
          <w:lang w:eastAsia="es-ES"/>
        </w:rPr>
        <w:t>carotídea</w:t>
      </w:r>
      <w:proofErr w:type="spellEnd"/>
      <w:r w:rsidRPr="000405CC">
        <w:rPr>
          <w:rFonts w:ascii="Arial" w:hAnsi="Arial" w:cs="Arial"/>
          <w:sz w:val="24"/>
          <w:szCs w:val="24"/>
          <w:lang w:eastAsia="es-ES"/>
        </w:rPr>
        <w:t xml:space="preserve"> como elemento predictor de Accidente Vascular Encefálico en pacientes atendidos en el Hospital Clínico Quirúrgico Lucía Iñiguez Landín. </w:t>
      </w:r>
      <w:r w:rsidR="00707E4F">
        <w:rPr>
          <w:rFonts w:ascii="Arial" w:hAnsi="Arial" w:cs="Arial"/>
          <w:sz w:val="24"/>
          <w:szCs w:val="24"/>
          <w:lang w:eastAsia="es-ES"/>
        </w:rPr>
        <w:t>XXXI</w:t>
      </w:r>
      <w:r w:rsidR="003249BA" w:rsidRPr="000405CC">
        <w:rPr>
          <w:rFonts w:ascii="Arial" w:hAnsi="Arial" w:cs="Arial"/>
          <w:sz w:val="24"/>
          <w:szCs w:val="24"/>
          <w:lang w:eastAsia="es-ES"/>
        </w:rPr>
        <w:t xml:space="preserve"> fórum científico – estudiantil nacional.</w:t>
      </w:r>
      <w:r w:rsidRPr="000405CC">
        <w:rPr>
          <w:rFonts w:ascii="Arial" w:hAnsi="Arial" w:cs="Arial"/>
          <w:sz w:val="24"/>
          <w:szCs w:val="24"/>
          <w:lang w:eastAsia="es-ES"/>
        </w:rPr>
        <w:t xml:space="preserve"> Universidad de Ciencias Médicas</w:t>
      </w:r>
      <w:r w:rsidR="003249BA">
        <w:rPr>
          <w:rFonts w:ascii="Arial" w:hAnsi="Arial" w:cs="Arial"/>
          <w:sz w:val="24"/>
          <w:szCs w:val="24"/>
          <w:lang w:eastAsia="es-ES"/>
        </w:rPr>
        <w:t>.</w:t>
      </w:r>
      <w:r w:rsidRPr="000405CC">
        <w:rPr>
          <w:rFonts w:ascii="Arial" w:hAnsi="Arial" w:cs="Arial"/>
          <w:sz w:val="24"/>
          <w:szCs w:val="24"/>
          <w:lang w:eastAsia="es-ES"/>
        </w:rPr>
        <w:t xml:space="preserve"> Holguín, 2019. Disponible en: </w:t>
      </w:r>
      <w:r w:rsidRPr="003249BA">
        <w:rPr>
          <w:rFonts w:ascii="Arial" w:hAnsi="Arial" w:cs="Arial"/>
          <w:color w:val="0000FF"/>
          <w:sz w:val="24"/>
          <w:szCs w:val="24"/>
          <w:lang w:eastAsia="es-ES"/>
        </w:rPr>
        <w:t>http://www.forumestudiantilcienciasmedicas.sld.cu/index.php/forum/2020/paper/view/45/44</w:t>
      </w:r>
    </w:p>
    <w:p w:rsidR="000405CC" w:rsidRPr="003249BA" w:rsidRDefault="002C0BEB" w:rsidP="000405CC">
      <w:pPr>
        <w:spacing w:line="360" w:lineRule="auto"/>
        <w:jc w:val="both"/>
        <w:rPr>
          <w:rFonts w:ascii="Arial" w:hAnsi="Arial" w:cs="Arial"/>
          <w:color w:val="0000FF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11</w:t>
      </w:r>
      <w:r w:rsidR="000405CC" w:rsidRPr="000405CC">
        <w:rPr>
          <w:rFonts w:ascii="Arial" w:hAnsi="Arial" w:cs="Arial"/>
          <w:sz w:val="24"/>
          <w:szCs w:val="24"/>
          <w:lang w:eastAsia="es-ES"/>
        </w:rPr>
        <w:t xml:space="preserve">. Pereira Recio Héctor, Estado actual del ultrasonido doppler carotídeo. Revista Archivo Médico de Camagüey versión </w:t>
      </w:r>
      <w:proofErr w:type="spellStart"/>
      <w:r w:rsidR="000405CC" w:rsidRPr="000405CC">
        <w:rPr>
          <w:rFonts w:ascii="Arial" w:hAnsi="Arial" w:cs="Arial"/>
          <w:sz w:val="24"/>
          <w:szCs w:val="24"/>
          <w:lang w:eastAsia="es-ES"/>
        </w:rPr>
        <w:t>On-lineISSN</w:t>
      </w:r>
      <w:proofErr w:type="spellEnd"/>
      <w:r w:rsidR="000405CC" w:rsidRPr="000405CC">
        <w:rPr>
          <w:rFonts w:ascii="Arial" w:hAnsi="Arial" w:cs="Arial"/>
          <w:sz w:val="24"/>
          <w:szCs w:val="24"/>
          <w:lang w:eastAsia="es-ES"/>
        </w:rPr>
        <w:t xml:space="preserve"> 1025-0255. MC vol.11 no.4 Camagüey. 1/11/</w:t>
      </w:r>
      <w:r w:rsidR="003249BA">
        <w:rPr>
          <w:rFonts w:ascii="Arial" w:hAnsi="Arial" w:cs="Arial"/>
          <w:sz w:val="24"/>
          <w:szCs w:val="24"/>
          <w:lang w:eastAsia="es-ES"/>
        </w:rPr>
        <w:t>20</w:t>
      </w:r>
      <w:r w:rsidR="000405CC" w:rsidRPr="000405CC">
        <w:rPr>
          <w:rFonts w:ascii="Arial" w:hAnsi="Arial" w:cs="Arial"/>
          <w:sz w:val="24"/>
          <w:szCs w:val="24"/>
          <w:lang w:eastAsia="es-ES"/>
        </w:rPr>
        <w:t xml:space="preserve">20. Disponible en: </w:t>
      </w:r>
      <w:r w:rsidR="000405CC" w:rsidRPr="003249BA">
        <w:rPr>
          <w:rFonts w:ascii="Arial" w:hAnsi="Arial" w:cs="Arial"/>
          <w:color w:val="0000FF"/>
          <w:sz w:val="24"/>
          <w:szCs w:val="24"/>
          <w:lang w:eastAsia="es-ES"/>
        </w:rPr>
        <w:t>http://scielo.sld.cu/scielo.php?script=sci_arttext&amp;pid=S1025-02552007000400012</w:t>
      </w:r>
    </w:p>
    <w:p w:rsidR="000405CC" w:rsidRPr="003249BA" w:rsidRDefault="002C0BEB" w:rsidP="000405CC">
      <w:pPr>
        <w:spacing w:line="360" w:lineRule="auto"/>
        <w:jc w:val="both"/>
        <w:rPr>
          <w:rFonts w:ascii="Arial" w:hAnsi="Arial" w:cs="Arial"/>
          <w:color w:val="0000FF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12</w:t>
      </w:r>
      <w:r w:rsidR="000405CC" w:rsidRPr="000405CC">
        <w:rPr>
          <w:rFonts w:ascii="Arial" w:hAnsi="Arial" w:cs="Arial"/>
          <w:sz w:val="24"/>
          <w:szCs w:val="24"/>
          <w:lang w:eastAsia="es-ES"/>
        </w:rPr>
        <w:t xml:space="preserve">. </w:t>
      </w:r>
      <w:proofErr w:type="spellStart"/>
      <w:r w:rsidR="000405CC" w:rsidRPr="000405CC">
        <w:rPr>
          <w:rFonts w:ascii="Arial" w:hAnsi="Arial" w:cs="Arial"/>
          <w:sz w:val="24"/>
          <w:szCs w:val="24"/>
          <w:lang w:eastAsia="es-ES"/>
        </w:rPr>
        <w:t>Maylín</w:t>
      </w:r>
      <w:proofErr w:type="spellEnd"/>
      <w:r w:rsidR="000405CC" w:rsidRPr="000405CC">
        <w:rPr>
          <w:rFonts w:ascii="Arial" w:hAnsi="Arial" w:cs="Arial"/>
          <w:sz w:val="24"/>
          <w:szCs w:val="24"/>
          <w:lang w:eastAsia="es-ES"/>
        </w:rPr>
        <w:t xml:space="preserve"> Betancourt Verdecia. Empleo de ultrasonido doppler brinda mayores posibilidades diagnósticas en Holguín. Radio Angulo. 20 Febrero 2019. Disponible en: </w:t>
      </w:r>
      <w:r w:rsidR="000405CC" w:rsidRPr="003249BA">
        <w:rPr>
          <w:rFonts w:ascii="Arial" w:hAnsi="Arial" w:cs="Arial"/>
          <w:color w:val="0000FF"/>
          <w:sz w:val="24"/>
          <w:szCs w:val="24"/>
          <w:lang w:eastAsia="es-ES"/>
        </w:rPr>
        <w:t>http://www.radioangulo.icrt.cu/salud/236825-empleo-de-ultrasonido-doppler-brinda-mayores-posibilidades-diagnosticas-en-holguin</w:t>
      </w:r>
    </w:p>
    <w:p w:rsidR="00F07E53" w:rsidRDefault="002C0BEB" w:rsidP="002C0B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Pr="002C0BEB">
        <w:rPr>
          <w:rFonts w:ascii="Arial" w:hAnsi="Arial" w:cs="Arial"/>
          <w:sz w:val="24"/>
          <w:szCs w:val="24"/>
        </w:rPr>
        <w:t xml:space="preserve">Martínez </w:t>
      </w:r>
      <w:proofErr w:type="spellStart"/>
      <w:r w:rsidRPr="002C0BEB">
        <w:rPr>
          <w:rFonts w:ascii="Arial" w:hAnsi="Arial" w:cs="Arial"/>
          <w:sz w:val="24"/>
          <w:szCs w:val="24"/>
        </w:rPr>
        <w:t>Avila</w:t>
      </w:r>
      <w:proofErr w:type="spellEnd"/>
      <w:r w:rsidRPr="002C0BEB">
        <w:rPr>
          <w:rFonts w:ascii="Arial" w:hAnsi="Arial" w:cs="Arial"/>
          <w:sz w:val="24"/>
          <w:szCs w:val="24"/>
        </w:rPr>
        <w:t xml:space="preserve"> Jesús Mario</w:t>
      </w:r>
      <w:r>
        <w:rPr>
          <w:rFonts w:ascii="Arial" w:hAnsi="Arial" w:cs="Arial"/>
          <w:sz w:val="24"/>
          <w:szCs w:val="24"/>
        </w:rPr>
        <w:t xml:space="preserve">. </w:t>
      </w:r>
      <w:r w:rsidRPr="002C0BEB">
        <w:rPr>
          <w:rFonts w:ascii="Arial" w:hAnsi="Arial" w:cs="Arial"/>
          <w:sz w:val="24"/>
          <w:szCs w:val="24"/>
        </w:rPr>
        <w:t xml:space="preserve">Estenosis </w:t>
      </w:r>
      <w:proofErr w:type="spellStart"/>
      <w:r w:rsidRPr="002C0BEB">
        <w:rPr>
          <w:rFonts w:ascii="Arial" w:hAnsi="Arial" w:cs="Arial"/>
          <w:sz w:val="24"/>
          <w:szCs w:val="24"/>
        </w:rPr>
        <w:t>carotídea</w:t>
      </w:r>
      <w:proofErr w:type="spellEnd"/>
      <w:r w:rsidRPr="002C0BEB">
        <w:rPr>
          <w:rFonts w:ascii="Arial" w:hAnsi="Arial" w:cs="Arial"/>
          <w:sz w:val="24"/>
          <w:szCs w:val="24"/>
        </w:rPr>
        <w:t xml:space="preserve"> como elemento predictor de Accidente Vascular Encefálico en pacientes atendidos en el Hospital</w:t>
      </w:r>
      <w:r>
        <w:rPr>
          <w:rFonts w:ascii="Arial" w:hAnsi="Arial" w:cs="Arial"/>
          <w:sz w:val="24"/>
          <w:szCs w:val="24"/>
        </w:rPr>
        <w:t xml:space="preserve"> </w:t>
      </w:r>
      <w:r w:rsidRPr="002C0BEB">
        <w:rPr>
          <w:rFonts w:ascii="Arial" w:hAnsi="Arial" w:cs="Arial"/>
          <w:sz w:val="24"/>
          <w:szCs w:val="24"/>
        </w:rPr>
        <w:t xml:space="preserve">Clínico </w:t>
      </w:r>
      <w:r w:rsidRPr="002C0BEB">
        <w:rPr>
          <w:rFonts w:ascii="Arial" w:hAnsi="Arial" w:cs="Arial"/>
          <w:sz w:val="24"/>
          <w:szCs w:val="24"/>
        </w:rPr>
        <w:lastRenderedPageBreak/>
        <w:t xml:space="preserve">Quirúrgico Lucía Iñiguez Landín”. </w:t>
      </w:r>
      <w:r>
        <w:rPr>
          <w:rFonts w:ascii="Arial" w:hAnsi="Arial" w:cs="Arial"/>
          <w:sz w:val="24"/>
          <w:szCs w:val="24"/>
        </w:rPr>
        <w:t xml:space="preserve">2019. Disponible en: </w:t>
      </w:r>
      <w:hyperlink r:id="rId18" w:history="1">
        <w:r w:rsidRPr="00EC3125">
          <w:rPr>
            <w:rStyle w:val="Hipervnculo"/>
            <w:rFonts w:ascii="Arial" w:hAnsi="Arial" w:cs="Arial"/>
            <w:sz w:val="24"/>
            <w:szCs w:val="24"/>
          </w:rPr>
          <w:t>http://www.forumestudiantilcienciasmedicas.sld.cu/index.php/forum/2020/paper/view/45/44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343F52" w:rsidRPr="00437091" w:rsidRDefault="00343F52" w:rsidP="00437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1A41">
        <w:rPr>
          <w:rFonts w:ascii="Arial" w:hAnsi="Arial" w:cs="Arial"/>
          <w:sz w:val="24"/>
          <w:szCs w:val="24"/>
        </w:rPr>
        <w:t xml:space="preserve">14. Reina Gutiérrez Teresa. Las carótidas enfermas. Libro de la salud cardiovascular. Disponible en: </w:t>
      </w:r>
      <w:hyperlink r:id="rId19" w:history="1">
        <w:r w:rsidRPr="00437091">
          <w:rPr>
            <w:rStyle w:val="Hipervnculo"/>
            <w:rFonts w:ascii="Arial" w:hAnsi="Arial" w:cs="Arial"/>
            <w:sz w:val="24"/>
            <w:szCs w:val="24"/>
          </w:rPr>
          <w:t>https://www.google.com.cu/search?source=hp&amp;ei=NrUaYKnjOaHrxgGXzqaoBw&amp;q=doppler+carotideo+en+la+enfermedad+cerebral+isqu%C3%A9mico&amp;oq=doppler+carotideo+en+la+enfermedad+cerebral+isqu%C3%A9mico&amp;gs_lcp=CgZwc3ktYWIQAzoICAAQsQMQgwE6CAguELEDEIMBOgUIABCxAzoFCC4QsQM6AggAOggILhCxAxCTAjoCCC46BggAEBYQHjoICAAQFhAKEB46BQghEKABOgQIIRAVOgcIIRAKEKABOggIIRAWEB0QHlCtCFijwQFgs88BaABwAHgAgAGgBYgB2GSSAQwwLjkuMzkuMi4yLjGYAQCgAQGqAQdnd3Mtd2l6&amp;sclient=psy-ab&amp;ved=0ahUKEwip1va8-M3uAhWhtTEKHRenCXUQ4dUDCAY&amp;uact=5</w:t>
        </w:r>
      </w:hyperlink>
    </w:p>
    <w:sectPr w:rsidR="00343F52" w:rsidRPr="00437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F76DA"/>
    <w:multiLevelType w:val="hybridMultilevel"/>
    <w:tmpl w:val="FFE81B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F9"/>
    <w:rsid w:val="00003FB4"/>
    <w:rsid w:val="0001200F"/>
    <w:rsid w:val="00030433"/>
    <w:rsid w:val="000405CC"/>
    <w:rsid w:val="00101A41"/>
    <w:rsid w:val="00183824"/>
    <w:rsid w:val="002C0BEB"/>
    <w:rsid w:val="002C64F9"/>
    <w:rsid w:val="002F2BB1"/>
    <w:rsid w:val="003249BA"/>
    <w:rsid w:val="00331C0A"/>
    <w:rsid w:val="00343F52"/>
    <w:rsid w:val="00380BE2"/>
    <w:rsid w:val="00386EEE"/>
    <w:rsid w:val="00437091"/>
    <w:rsid w:val="00460D96"/>
    <w:rsid w:val="004B071E"/>
    <w:rsid w:val="00533743"/>
    <w:rsid w:val="0055022F"/>
    <w:rsid w:val="00552D01"/>
    <w:rsid w:val="00577B12"/>
    <w:rsid w:val="005F3B32"/>
    <w:rsid w:val="00690DB3"/>
    <w:rsid w:val="006B6FBC"/>
    <w:rsid w:val="006F2F6E"/>
    <w:rsid w:val="00707E4F"/>
    <w:rsid w:val="00751BE3"/>
    <w:rsid w:val="00760CB7"/>
    <w:rsid w:val="00775E48"/>
    <w:rsid w:val="007A1E11"/>
    <w:rsid w:val="007E203B"/>
    <w:rsid w:val="00915689"/>
    <w:rsid w:val="009D39AE"/>
    <w:rsid w:val="00A615EB"/>
    <w:rsid w:val="00A97048"/>
    <w:rsid w:val="00B127FD"/>
    <w:rsid w:val="00B74B6C"/>
    <w:rsid w:val="00B87C93"/>
    <w:rsid w:val="00C53671"/>
    <w:rsid w:val="00CA26BC"/>
    <w:rsid w:val="00D61AE6"/>
    <w:rsid w:val="00D670F5"/>
    <w:rsid w:val="00D7751B"/>
    <w:rsid w:val="00DF78F1"/>
    <w:rsid w:val="00E360DE"/>
    <w:rsid w:val="00E77F9F"/>
    <w:rsid w:val="00ED2A72"/>
    <w:rsid w:val="00F07E53"/>
    <w:rsid w:val="00FE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751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43F52"/>
    <w:pPr>
      <w:ind w:left="720"/>
      <w:contextualSpacing/>
    </w:pPr>
  </w:style>
  <w:style w:type="table" w:styleId="Sombreadoclaro-nfasis2">
    <w:name w:val="Light Shading Accent 2"/>
    <w:basedOn w:val="Tablanormal"/>
    <w:uiPriority w:val="60"/>
    <w:rsid w:val="00577B1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577B1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53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751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43F52"/>
    <w:pPr>
      <w:ind w:left="720"/>
      <w:contextualSpacing/>
    </w:pPr>
  </w:style>
  <w:style w:type="table" w:styleId="Sombreadoclaro-nfasis2">
    <w:name w:val="Light Shading Accent 2"/>
    <w:basedOn w:val="Tablanormal"/>
    <w:uiPriority w:val="60"/>
    <w:rsid w:val="00577B1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577B1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53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8129-3743" TargetMode="External"/><Relationship Id="rId13" Type="http://schemas.openxmlformats.org/officeDocument/2006/relationships/hyperlink" Target="https://doi.org/10.11144/Javeriana.umed60-3.actu" TargetMode="External"/><Relationship Id="rId18" Type="http://schemas.openxmlformats.org/officeDocument/2006/relationships/hyperlink" Target="http://www.forumestudiantilcienciasmedicas.sld.cu/index.php/forum/2020/paper/view/45/44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orcid.org/0000-0002-3504-4092" TargetMode="External"/><Relationship Id="rId12" Type="http://schemas.openxmlformats.org/officeDocument/2006/relationships/hyperlink" Target="https://scielo.conicyt.cl/scielo.php?script=sci_arttext&amp;pid=S0717-93082009000300004" TargetMode="External"/><Relationship Id="rId17" Type="http://schemas.openxmlformats.org/officeDocument/2006/relationships/hyperlink" Target="https://files.sld.cu/bvscuba/files/2019/04/Anuario-Electr%C3%B3nico-Espa%C3%B1ol-2018-ed-2019-compressed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.cu/search?q=doppler+carotideo+y+vertebral+en+la+enfermedad+cerebrovascular+isqu%C3%A9mica+(2020)&amp;ei=HlUbYJudBIOA5wKJxIXQBw&amp;start=10&amp;sa=N&amp;ved=2ahUKEwibpKj8kM_uAhUDwFkKHQliAXoQ8NMDegQIBhBP&amp;biw=1600&amp;bih=78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orcid.org/0000-0002-3504-40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.cu/search?q=doppler+carotideo+y+vertebral+en+la+enfermedad+cerebrovascular+isqu%C3%A9mica+(2020)&amp;ei=-1UbYJ-9CZGK5wL_1a_IDg&amp;start=20&amp;sa=N&amp;ved=2ahUKEwjfpt7lkc_uAhURxVkKHf_qC-k4ChDw0wN6BAgGEE8&amp;biw=1600&amp;bih=788" TargetMode="External"/><Relationship Id="rId10" Type="http://schemas.openxmlformats.org/officeDocument/2006/relationships/hyperlink" Target="mailto:mendozacabale@gmail.com" TargetMode="External"/><Relationship Id="rId19" Type="http://schemas.openxmlformats.org/officeDocument/2006/relationships/hyperlink" Target="https://www.google.com.cu/search?source=hp&amp;ei=NrUaYKnjOaHrxgGXzqaoBw&amp;q=doppler+carotideo+en+la+enfermedad+cerebral+isqu%C3%A9mico&amp;oq=doppler+carotideo+en+la+enfermedad+cerebral+isqu%C3%A9mico&amp;gs_lcp=CgZwc3ktYWIQAzoICAAQsQMQgwE6CAguELEDEIMBOgUIABCxAzoFCC4QsQM6AggAOggILhCxAxCTAjoCCC46BggAEBYQHjoICAAQFhAKEB46BQghEKABOgQIIRAVOgcIIRAKEKABOggIIRAWEB0QHlCtCFijwQFgs88BaABwAHgAgAGgBYgB2GSSAQwwLjkuMzkuMi4yLjGYAQCgAQGqAQdnd3Mtd2l6&amp;sclient=psy-ab&amp;ved=0ahUKEwip1va8-M3uAhWhtTEKHRenCXUQ4dUDCAY&amp;uact=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jandroluis89@nauta.cu" TargetMode="External"/><Relationship Id="rId14" Type="http://schemas.openxmlformats.org/officeDocument/2006/relationships/hyperlink" Target="https://www.msdmanuals.com/es/hogar/enfermedades-cerebrales,-medulares-y-nerviosas/accidente-cerebrovascular-acv/accidente-cerebrovascular-isqu%C3%A9mi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2930</Words>
  <Characters>16117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Mendoza</dc:creator>
  <cp:lastModifiedBy>Myrurgia Amieiroo Pazz</cp:lastModifiedBy>
  <cp:revision>2</cp:revision>
  <cp:lastPrinted>2021-12-27T21:01:00Z</cp:lastPrinted>
  <dcterms:created xsi:type="dcterms:W3CDTF">2022-01-25T16:18:00Z</dcterms:created>
  <dcterms:modified xsi:type="dcterms:W3CDTF">2022-01-25T16:18:00Z</dcterms:modified>
</cp:coreProperties>
</file>